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6C6D" w14:textId="77777777" w:rsidR="008914A9" w:rsidRDefault="008914A9"/>
    <w:p w14:paraId="6718818A" w14:textId="77777777" w:rsidR="00A6131D" w:rsidRDefault="00A6131D"/>
    <w:p w14:paraId="322E7336" w14:textId="77777777" w:rsidR="001B2DB3" w:rsidRDefault="00A6131D" w:rsidP="00A97329">
      <w:r>
        <w:t xml:space="preserve">Ce document </w:t>
      </w:r>
      <w:r w:rsidR="00A97329">
        <w:t xml:space="preserve">explique la conception générale </w:t>
      </w:r>
      <w:r w:rsidR="007365C3">
        <w:t xml:space="preserve">du programme et </w:t>
      </w:r>
      <w:r w:rsidR="00A97329">
        <w:t xml:space="preserve">du </w:t>
      </w:r>
      <w:r w:rsidR="00A97329" w:rsidRPr="00A97329">
        <w:rPr>
          <w:b/>
        </w:rPr>
        <w:t xml:space="preserve">module </w:t>
      </w:r>
      <w:r w:rsidR="00A9696B">
        <w:rPr>
          <w:b/>
        </w:rPr>
        <w:t xml:space="preserve">fiscal </w:t>
      </w:r>
      <w:r w:rsidR="00A97329" w:rsidRPr="00A97329">
        <w:rPr>
          <w:b/>
        </w:rPr>
        <w:t>spécifique</w:t>
      </w:r>
      <w:r w:rsidR="00A97329">
        <w:t xml:space="preserve">. </w:t>
      </w:r>
    </w:p>
    <w:p w14:paraId="3B069D8F" w14:textId="77777777" w:rsidR="00A6131D" w:rsidRDefault="00A97329" w:rsidP="00A97329">
      <w:r>
        <w:t xml:space="preserve">Ce module fonctionnant en relation directe avec le programme </w:t>
      </w:r>
      <w:r w:rsidR="00203E6E">
        <w:t xml:space="preserve">principal </w:t>
      </w:r>
      <w:r>
        <w:t>de</w:t>
      </w:r>
      <w:r w:rsidR="00203E6E">
        <w:t xml:space="preserve"> la</w:t>
      </w:r>
      <w:r>
        <w:t xml:space="preserve"> balance respecte les trente points du référentiel de certification des systèmes de caisses concernant les conditions préliminaires, d’inaltérabilité, de sécurisation, de conser</w:t>
      </w:r>
      <w:r w:rsidR="00BE76F0">
        <w:t>vat</w:t>
      </w:r>
      <w:r>
        <w:t>ion et d’archivage.</w:t>
      </w:r>
    </w:p>
    <w:p w14:paraId="07D7409C" w14:textId="77777777" w:rsidR="009E21FF" w:rsidRDefault="009E21FF" w:rsidP="007365C3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482856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D642FD" w14:textId="77777777" w:rsidR="008B4529" w:rsidRDefault="008B4529">
          <w:pPr>
            <w:pStyle w:val="En-ttedetabledesmatires"/>
          </w:pPr>
          <w:r>
            <w:t>Table des matières</w:t>
          </w:r>
        </w:p>
        <w:p w14:paraId="21D4C518" w14:textId="77777777" w:rsidR="008B4529" w:rsidRPr="008B4529" w:rsidRDefault="008B4529" w:rsidP="008B4529">
          <w:pPr>
            <w:rPr>
              <w:lang w:eastAsia="fr-FR"/>
            </w:rPr>
          </w:pPr>
        </w:p>
        <w:p w14:paraId="249CCC9F" w14:textId="52A03619" w:rsidR="00DB00A8" w:rsidRDefault="008B4529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919288" w:history="1">
            <w:r w:rsidR="00DB00A8" w:rsidRPr="00464BCF">
              <w:rPr>
                <w:rStyle w:val="Lienhypertexte"/>
                <w:noProof/>
              </w:rPr>
              <w:t>1-</w:t>
            </w:r>
            <w:r w:rsidR="00DB00A8">
              <w:rPr>
                <w:rFonts w:eastAsiaTheme="minorEastAsia"/>
                <w:noProof/>
                <w:lang w:eastAsia="fr-FR"/>
              </w:rPr>
              <w:tab/>
            </w:r>
            <w:r w:rsidR="00DB00A8" w:rsidRPr="00464BCF">
              <w:rPr>
                <w:rStyle w:val="Lienhypertexte"/>
                <w:noProof/>
              </w:rPr>
              <w:t>Conception et fonctionnement général</w:t>
            </w:r>
            <w:r w:rsidR="00DB00A8">
              <w:rPr>
                <w:noProof/>
                <w:webHidden/>
              </w:rPr>
              <w:tab/>
            </w:r>
            <w:r w:rsidR="00DB00A8">
              <w:rPr>
                <w:noProof/>
                <w:webHidden/>
              </w:rPr>
              <w:fldChar w:fldCharType="begin"/>
            </w:r>
            <w:r w:rsidR="00DB00A8">
              <w:rPr>
                <w:noProof/>
                <w:webHidden/>
              </w:rPr>
              <w:instrText xml:space="preserve"> PAGEREF _Toc32919288 \h </w:instrText>
            </w:r>
            <w:r w:rsidR="00DB00A8">
              <w:rPr>
                <w:noProof/>
                <w:webHidden/>
              </w:rPr>
            </w:r>
            <w:r w:rsidR="00DB00A8">
              <w:rPr>
                <w:noProof/>
                <w:webHidden/>
              </w:rPr>
              <w:fldChar w:fldCharType="separate"/>
            </w:r>
            <w:r w:rsidR="00DB00A8">
              <w:rPr>
                <w:noProof/>
                <w:webHidden/>
              </w:rPr>
              <w:t>- 2 -</w:t>
            </w:r>
            <w:r w:rsidR="00DB00A8">
              <w:rPr>
                <w:noProof/>
                <w:webHidden/>
              </w:rPr>
              <w:fldChar w:fldCharType="end"/>
            </w:r>
          </w:hyperlink>
        </w:p>
        <w:p w14:paraId="2E62A5DD" w14:textId="7D27B525" w:rsidR="00DB00A8" w:rsidRDefault="00DB00A8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32919289" w:history="1">
            <w:r w:rsidRPr="00464BCF">
              <w:rPr>
                <w:rStyle w:val="Lienhypertexte"/>
                <w:noProof/>
              </w:rPr>
              <w:t>2-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464BCF">
              <w:rPr>
                <w:rStyle w:val="Lienhypertexte"/>
                <w:noProof/>
              </w:rPr>
              <w:t>Identification du programme et du module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_Toc32919289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- 6 -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1C84F" w14:textId="6A59C1EB" w:rsidR="00DB00A8" w:rsidRDefault="00DB00A8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32919290" w:history="1">
            <w:r w:rsidRPr="00464BCF">
              <w:rPr>
                <w:rStyle w:val="Lienhypertexte"/>
                <w:noProof/>
              </w:rPr>
              <w:t>3-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464BCF">
              <w:rPr>
                <w:rStyle w:val="Lienhypertexte"/>
                <w:noProof/>
              </w:rPr>
              <w:t>Fonctionnement du module fiscal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_Toc32919290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- 7 -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E3AF2" w14:textId="35DEF99A" w:rsidR="00DB00A8" w:rsidRDefault="00DB00A8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32919291" w:history="1">
            <w:r w:rsidRPr="00464BCF">
              <w:rPr>
                <w:rStyle w:val="Lienhypertexte"/>
                <w:noProof/>
              </w:rPr>
              <w:t>4-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464BCF">
              <w:rPr>
                <w:rStyle w:val="Lienhypertexte"/>
                <w:noProof/>
              </w:rPr>
              <w:t>Annexe – Table de la base de données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_Toc32919291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- 9 -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580AE4" w14:textId="6DBC659A" w:rsidR="00DB00A8" w:rsidRDefault="00DB00A8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32919292" w:history="1">
            <w:r w:rsidRPr="00464BCF">
              <w:rPr>
                <w:rStyle w:val="Lienhypertexte"/>
                <w:noProof/>
              </w:rPr>
              <w:t>5-</w:t>
            </w:r>
            <w:r>
              <w:rPr>
                <w:rStyle w:val="Lienhypertexte"/>
                <w:noProof/>
              </w:rPr>
              <w:t xml:space="preserve">    </w:t>
            </w:r>
            <w:r w:rsidRPr="00464BCF">
              <w:rPr>
                <w:rStyle w:val="Lienhypertexte"/>
                <w:noProof/>
              </w:rPr>
              <w:t xml:space="preserve"> Annexe – Formats d’exports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_Toc32919292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- 16 -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09D95F" w14:textId="54A6906A" w:rsidR="008B4529" w:rsidRDefault="008B4529">
          <w:r>
            <w:rPr>
              <w:b/>
              <w:bCs/>
            </w:rPr>
            <w:fldChar w:fldCharType="end"/>
          </w:r>
        </w:p>
      </w:sdtContent>
    </w:sdt>
    <w:p w14:paraId="2CE517EF" w14:textId="77777777" w:rsidR="00A6131D" w:rsidRDefault="00A6131D"/>
    <w:p w14:paraId="6BD40091" w14:textId="77777777" w:rsidR="009E21FF" w:rsidRDefault="009E21FF"/>
    <w:p w14:paraId="3F26A539" w14:textId="77777777" w:rsidR="00204887" w:rsidRDefault="00204887"/>
    <w:p w14:paraId="489D60EF" w14:textId="77777777" w:rsidR="00203E6E" w:rsidRDefault="00203E6E"/>
    <w:p w14:paraId="589C99DF" w14:textId="77777777" w:rsidR="009D006A" w:rsidRDefault="009D006A"/>
    <w:p w14:paraId="0AC7F32E" w14:textId="77777777" w:rsidR="00203E6E" w:rsidRDefault="00203E6E"/>
    <w:p w14:paraId="33C8E628" w14:textId="77777777" w:rsidR="00203E6E" w:rsidRDefault="00203E6E"/>
    <w:p w14:paraId="1F8D1234" w14:textId="77777777" w:rsidR="009E21FF" w:rsidRDefault="009E21FF" w:rsidP="00A8712E">
      <w:pPr>
        <w:jc w:val="center"/>
      </w:pPr>
    </w:p>
    <w:p w14:paraId="020022BF" w14:textId="77777777" w:rsidR="00275AC9" w:rsidRDefault="00275AC9" w:rsidP="00A8712E">
      <w:pPr>
        <w:jc w:val="center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E21FF" w14:paraId="71138F9F" w14:textId="77777777" w:rsidTr="009E21FF">
        <w:tc>
          <w:tcPr>
            <w:tcW w:w="3020" w:type="dxa"/>
          </w:tcPr>
          <w:p w14:paraId="5A41A24C" w14:textId="77777777" w:rsidR="009E21FF" w:rsidRDefault="00A8712E" w:rsidP="009E21FF">
            <w:pPr>
              <w:jc w:val="center"/>
            </w:pPr>
            <w:r>
              <w:t>V</w:t>
            </w:r>
            <w:r w:rsidR="009E21FF">
              <w:t>ersion 1</w:t>
            </w:r>
          </w:p>
        </w:tc>
        <w:tc>
          <w:tcPr>
            <w:tcW w:w="3021" w:type="dxa"/>
          </w:tcPr>
          <w:p w14:paraId="22FC1E32" w14:textId="77777777" w:rsidR="009E21FF" w:rsidRDefault="00D23322" w:rsidP="009E21FF">
            <w:pPr>
              <w:jc w:val="center"/>
            </w:pPr>
            <w:r>
              <w:t>Juin 2017</w:t>
            </w:r>
          </w:p>
        </w:tc>
        <w:tc>
          <w:tcPr>
            <w:tcW w:w="3021" w:type="dxa"/>
          </w:tcPr>
          <w:p w14:paraId="3D1F33D0" w14:textId="77777777" w:rsidR="009E21FF" w:rsidRDefault="009E21FF" w:rsidP="009E21FF">
            <w:pPr>
              <w:jc w:val="center"/>
            </w:pPr>
            <w:r>
              <w:t>Version initiale - LL</w:t>
            </w:r>
          </w:p>
        </w:tc>
      </w:tr>
      <w:tr w:rsidR="009E21FF" w14:paraId="4271F68C" w14:textId="77777777" w:rsidTr="009E21FF">
        <w:tc>
          <w:tcPr>
            <w:tcW w:w="3020" w:type="dxa"/>
          </w:tcPr>
          <w:p w14:paraId="1679B788" w14:textId="77777777" w:rsidR="009E21FF" w:rsidRDefault="00FB23B1" w:rsidP="001F79D8">
            <w:pPr>
              <w:jc w:val="center"/>
            </w:pPr>
            <w:r>
              <w:t>Version 2</w:t>
            </w:r>
          </w:p>
        </w:tc>
        <w:tc>
          <w:tcPr>
            <w:tcW w:w="3021" w:type="dxa"/>
          </w:tcPr>
          <w:p w14:paraId="56829E1E" w14:textId="77777777" w:rsidR="009E21FF" w:rsidRDefault="00FB23B1" w:rsidP="001F79D8">
            <w:pPr>
              <w:jc w:val="center"/>
            </w:pPr>
            <w:r>
              <w:t>Septembre 2017</w:t>
            </w:r>
          </w:p>
        </w:tc>
        <w:tc>
          <w:tcPr>
            <w:tcW w:w="3021" w:type="dxa"/>
          </w:tcPr>
          <w:p w14:paraId="6BF8CA33" w14:textId="77777777" w:rsidR="009E21FF" w:rsidRDefault="00FB23B1" w:rsidP="001F79D8">
            <w:pPr>
              <w:jc w:val="center"/>
            </w:pPr>
            <w:r>
              <w:t xml:space="preserve">Ajout MD5 définitif </w:t>
            </w:r>
          </w:p>
        </w:tc>
      </w:tr>
      <w:tr w:rsidR="001F79D8" w14:paraId="6897A2DD" w14:textId="77777777" w:rsidTr="009E21FF">
        <w:tc>
          <w:tcPr>
            <w:tcW w:w="3020" w:type="dxa"/>
          </w:tcPr>
          <w:p w14:paraId="290C219E" w14:textId="77777777" w:rsidR="001F79D8" w:rsidRDefault="007365C3" w:rsidP="00DB4926">
            <w:pPr>
              <w:jc w:val="center"/>
            </w:pPr>
            <w:r>
              <w:t>Version 3</w:t>
            </w:r>
          </w:p>
        </w:tc>
        <w:tc>
          <w:tcPr>
            <w:tcW w:w="3021" w:type="dxa"/>
          </w:tcPr>
          <w:p w14:paraId="51726C2F" w14:textId="77777777" w:rsidR="001F79D8" w:rsidRDefault="007365C3" w:rsidP="00DB4926">
            <w:pPr>
              <w:jc w:val="center"/>
            </w:pPr>
            <w:r>
              <w:t>Novembre 2017</w:t>
            </w:r>
          </w:p>
        </w:tc>
        <w:tc>
          <w:tcPr>
            <w:tcW w:w="3021" w:type="dxa"/>
          </w:tcPr>
          <w:p w14:paraId="2DAD3359" w14:textId="77777777" w:rsidR="001F79D8" w:rsidRDefault="007365C3" w:rsidP="00DB4926">
            <w:pPr>
              <w:jc w:val="center"/>
            </w:pPr>
            <w:r>
              <w:t>Refonte</w:t>
            </w:r>
            <w:r w:rsidR="001D6CA8">
              <w:t xml:space="preserve"> du document</w:t>
            </w:r>
          </w:p>
        </w:tc>
      </w:tr>
      <w:tr w:rsidR="00EC0C32" w14:paraId="261F90A0" w14:textId="77777777" w:rsidTr="009E21FF">
        <w:tc>
          <w:tcPr>
            <w:tcW w:w="3020" w:type="dxa"/>
          </w:tcPr>
          <w:p w14:paraId="1C4FE7B5" w14:textId="77777777" w:rsidR="00EC0C32" w:rsidRDefault="00EC0C32" w:rsidP="00DB4926">
            <w:pPr>
              <w:jc w:val="center"/>
            </w:pPr>
            <w:r>
              <w:t>Version 4</w:t>
            </w:r>
          </w:p>
        </w:tc>
        <w:tc>
          <w:tcPr>
            <w:tcW w:w="3021" w:type="dxa"/>
          </w:tcPr>
          <w:p w14:paraId="4078C20D" w14:textId="77777777" w:rsidR="00EC0C32" w:rsidRDefault="00EC0C32" w:rsidP="00DB4926">
            <w:pPr>
              <w:jc w:val="center"/>
            </w:pPr>
            <w:r>
              <w:t>Décembre 2018</w:t>
            </w:r>
          </w:p>
        </w:tc>
        <w:tc>
          <w:tcPr>
            <w:tcW w:w="3021" w:type="dxa"/>
          </w:tcPr>
          <w:p w14:paraId="73B94882" w14:textId="77777777" w:rsidR="00EC0C32" w:rsidRDefault="00EC0C32" w:rsidP="00DB4926">
            <w:pPr>
              <w:jc w:val="center"/>
            </w:pPr>
            <w:r>
              <w:t>Nouveau format export</w:t>
            </w:r>
          </w:p>
        </w:tc>
      </w:tr>
      <w:tr w:rsidR="00EC0C32" w14:paraId="6FF6D3E2" w14:textId="77777777" w:rsidTr="009E21FF">
        <w:tc>
          <w:tcPr>
            <w:tcW w:w="3020" w:type="dxa"/>
          </w:tcPr>
          <w:p w14:paraId="23FC0518" w14:textId="77777777" w:rsidR="00EC0C32" w:rsidRDefault="00EC0C32" w:rsidP="00DB4926">
            <w:pPr>
              <w:jc w:val="center"/>
            </w:pPr>
          </w:p>
        </w:tc>
        <w:tc>
          <w:tcPr>
            <w:tcW w:w="3021" w:type="dxa"/>
          </w:tcPr>
          <w:p w14:paraId="165C41B0" w14:textId="77777777" w:rsidR="00EC0C32" w:rsidRDefault="00EC0C32" w:rsidP="00DB4926">
            <w:pPr>
              <w:jc w:val="center"/>
            </w:pPr>
          </w:p>
        </w:tc>
        <w:tc>
          <w:tcPr>
            <w:tcW w:w="3021" w:type="dxa"/>
          </w:tcPr>
          <w:p w14:paraId="6C50B9DA" w14:textId="77777777" w:rsidR="00EC0C32" w:rsidRDefault="00EC0C32" w:rsidP="00DB4926">
            <w:pPr>
              <w:jc w:val="center"/>
            </w:pPr>
            <w:r>
              <w:t>Nouvelle colonne BDD</w:t>
            </w:r>
          </w:p>
        </w:tc>
      </w:tr>
      <w:tr w:rsidR="009D006A" w14:paraId="4847572F" w14:textId="77777777" w:rsidTr="009E21FF">
        <w:tc>
          <w:tcPr>
            <w:tcW w:w="3020" w:type="dxa"/>
          </w:tcPr>
          <w:p w14:paraId="6B2B7052" w14:textId="77777777" w:rsidR="009D006A" w:rsidRDefault="009D006A" w:rsidP="00DB4926">
            <w:pPr>
              <w:jc w:val="center"/>
            </w:pPr>
          </w:p>
        </w:tc>
        <w:tc>
          <w:tcPr>
            <w:tcW w:w="3021" w:type="dxa"/>
          </w:tcPr>
          <w:p w14:paraId="7C80F74A" w14:textId="77777777" w:rsidR="009D006A" w:rsidRDefault="009D006A" w:rsidP="00DB4926">
            <w:pPr>
              <w:jc w:val="center"/>
            </w:pPr>
          </w:p>
        </w:tc>
        <w:tc>
          <w:tcPr>
            <w:tcW w:w="3021" w:type="dxa"/>
          </w:tcPr>
          <w:p w14:paraId="7A9BDBAC" w14:textId="77777777" w:rsidR="009D006A" w:rsidRDefault="009D006A" w:rsidP="00DB4926">
            <w:pPr>
              <w:jc w:val="center"/>
            </w:pPr>
            <w:r>
              <w:t>Export auto masqué</w:t>
            </w:r>
          </w:p>
        </w:tc>
      </w:tr>
      <w:tr w:rsidR="00076702" w14:paraId="5233936D" w14:textId="77777777" w:rsidTr="009E21FF">
        <w:tc>
          <w:tcPr>
            <w:tcW w:w="3020" w:type="dxa"/>
          </w:tcPr>
          <w:p w14:paraId="3947EC6B" w14:textId="275D2986" w:rsidR="00076702" w:rsidRDefault="00076702" w:rsidP="00DB4926">
            <w:pPr>
              <w:jc w:val="center"/>
            </w:pPr>
            <w:r>
              <w:t>Version 5</w:t>
            </w:r>
          </w:p>
        </w:tc>
        <w:tc>
          <w:tcPr>
            <w:tcW w:w="3021" w:type="dxa"/>
          </w:tcPr>
          <w:p w14:paraId="4FEC5F41" w14:textId="77777777" w:rsidR="00076702" w:rsidRDefault="00076702" w:rsidP="00DB4926">
            <w:pPr>
              <w:jc w:val="center"/>
            </w:pPr>
            <w:r>
              <w:t>Janvier 2020</w:t>
            </w:r>
          </w:p>
          <w:p w14:paraId="17459978" w14:textId="5D16D4BE" w:rsidR="00076702" w:rsidRPr="00076702" w:rsidRDefault="00076702" w:rsidP="00076702">
            <w:pPr>
              <w:jc w:val="right"/>
            </w:pPr>
          </w:p>
        </w:tc>
        <w:tc>
          <w:tcPr>
            <w:tcW w:w="3021" w:type="dxa"/>
          </w:tcPr>
          <w:p w14:paraId="641D46D7" w14:textId="16628862" w:rsidR="00076702" w:rsidRDefault="00076702" w:rsidP="00DB4926">
            <w:pPr>
              <w:jc w:val="center"/>
            </w:pPr>
            <w:r>
              <w:t>MAJ libstax 1.2</w:t>
            </w:r>
          </w:p>
        </w:tc>
      </w:tr>
      <w:tr w:rsidR="00983668" w14:paraId="746DCA19" w14:textId="77777777" w:rsidTr="009E21FF">
        <w:tc>
          <w:tcPr>
            <w:tcW w:w="3020" w:type="dxa"/>
          </w:tcPr>
          <w:p w14:paraId="3BCD94C6" w14:textId="7C164AC4" w:rsidR="00983668" w:rsidRDefault="00983668" w:rsidP="00DB4926">
            <w:pPr>
              <w:jc w:val="center"/>
            </w:pPr>
            <w:r>
              <w:t>Version 6</w:t>
            </w:r>
          </w:p>
        </w:tc>
        <w:tc>
          <w:tcPr>
            <w:tcW w:w="3021" w:type="dxa"/>
          </w:tcPr>
          <w:p w14:paraId="58D152FC" w14:textId="6C518685" w:rsidR="00983668" w:rsidRDefault="00983668" w:rsidP="00DB4926">
            <w:pPr>
              <w:jc w:val="center"/>
            </w:pPr>
            <w:r>
              <w:t>Décembre 2020</w:t>
            </w:r>
          </w:p>
        </w:tc>
        <w:tc>
          <w:tcPr>
            <w:tcW w:w="3021" w:type="dxa"/>
          </w:tcPr>
          <w:p w14:paraId="71696C54" w14:textId="66E90025" w:rsidR="00983668" w:rsidRDefault="00983668" w:rsidP="00DB4926">
            <w:pPr>
              <w:jc w:val="center"/>
            </w:pPr>
            <w:r>
              <w:t>MAJ libstax 1.3</w:t>
            </w:r>
          </w:p>
        </w:tc>
      </w:tr>
      <w:tr w:rsidR="00592F16" w14:paraId="6E3A2A81" w14:textId="77777777" w:rsidTr="009E21FF">
        <w:tc>
          <w:tcPr>
            <w:tcW w:w="3020" w:type="dxa"/>
          </w:tcPr>
          <w:p w14:paraId="0C6742C7" w14:textId="48CA22ED" w:rsidR="00592F16" w:rsidRDefault="00592F16" w:rsidP="00DB4926">
            <w:pPr>
              <w:jc w:val="center"/>
            </w:pPr>
            <w:r>
              <w:t>Version 7</w:t>
            </w:r>
          </w:p>
        </w:tc>
        <w:tc>
          <w:tcPr>
            <w:tcW w:w="3021" w:type="dxa"/>
          </w:tcPr>
          <w:p w14:paraId="707972E1" w14:textId="67FB98E0" w:rsidR="00592F16" w:rsidRDefault="00592F16" w:rsidP="00DB4926">
            <w:pPr>
              <w:jc w:val="center"/>
            </w:pPr>
            <w:r>
              <w:t>Novembre 2021</w:t>
            </w:r>
          </w:p>
        </w:tc>
        <w:tc>
          <w:tcPr>
            <w:tcW w:w="3021" w:type="dxa"/>
          </w:tcPr>
          <w:p w14:paraId="7E39107B" w14:textId="6E52655D" w:rsidR="00592F16" w:rsidRDefault="00592F16" w:rsidP="00592F16">
            <w:pPr>
              <w:tabs>
                <w:tab w:val="left" w:pos="360"/>
                <w:tab w:val="center" w:pos="1402"/>
              </w:tabs>
            </w:pPr>
            <w:r>
              <w:tab/>
            </w:r>
            <w:r>
              <w:tab/>
              <w:t>MAJ libstax 1.4</w:t>
            </w:r>
          </w:p>
        </w:tc>
      </w:tr>
      <w:tr w:rsidR="00BE06F9" w14:paraId="6EF92ABC" w14:textId="77777777" w:rsidTr="009E21FF">
        <w:tc>
          <w:tcPr>
            <w:tcW w:w="3020" w:type="dxa"/>
          </w:tcPr>
          <w:p w14:paraId="1BC302FB" w14:textId="3D91CFD8" w:rsidR="00BE06F9" w:rsidRDefault="00BE06F9" w:rsidP="00DB4926">
            <w:pPr>
              <w:jc w:val="center"/>
            </w:pPr>
            <w:r>
              <w:t>Version 8</w:t>
            </w:r>
          </w:p>
        </w:tc>
        <w:tc>
          <w:tcPr>
            <w:tcW w:w="3021" w:type="dxa"/>
          </w:tcPr>
          <w:p w14:paraId="23560D49" w14:textId="54CE5CD8" w:rsidR="00BE06F9" w:rsidRDefault="00BE06F9" w:rsidP="00DB4926">
            <w:pPr>
              <w:jc w:val="center"/>
            </w:pPr>
            <w:r>
              <w:t>Mai 2022</w:t>
            </w:r>
          </w:p>
        </w:tc>
        <w:tc>
          <w:tcPr>
            <w:tcW w:w="3021" w:type="dxa"/>
          </w:tcPr>
          <w:p w14:paraId="3748628A" w14:textId="1D131CB8" w:rsidR="00BE06F9" w:rsidRDefault="00BE06F9" w:rsidP="00BE06F9">
            <w:pPr>
              <w:tabs>
                <w:tab w:val="left" w:pos="360"/>
                <w:tab w:val="center" w:pos="1402"/>
              </w:tabs>
              <w:jc w:val="center"/>
            </w:pPr>
            <w:r>
              <w:t>MAJ libstax 1.5</w:t>
            </w:r>
          </w:p>
        </w:tc>
      </w:tr>
      <w:tr w:rsidR="001262B4" w14:paraId="51F9070D" w14:textId="77777777" w:rsidTr="009E21FF">
        <w:tc>
          <w:tcPr>
            <w:tcW w:w="3020" w:type="dxa"/>
          </w:tcPr>
          <w:p w14:paraId="6074C3F1" w14:textId="609BAB90" w:rsidR="001262B4" w:rsidRDefault="001262B4" w:rsidP="00DB4926">
            <w:pPr>
              <w:jc w:val="center"/>
            </w:pPr>
            <w:r>
              <w:t>Version 9</w:t>
            </w:r>
          </w:p>
        </w:tc>
        <w:tc>
          <w:tcPr>
            <w:tcW w:w="3021" w:type="dxa"/>
          </w:tcPr>
          <w:p w14:paraId="7A8DE8C3" w14:textId="03FE3C19" w:rsidR="001262B4" w:rsidRDefault="001262B4" w:rsidP="00DB4926">
            <w:pPr>
              <w:jc w:val="center"/>
            </w:pPr>
            <w:r>
              <w:t>Janvier 2025</w:t>
            </w:r>
          </w:p>
        </w:tc>
        <w:tc>
          <w:tcPr>
            <w:tcW w:w="3021" w:type="dxa"/>
          </w:tcPr>
          <w:p w14:paraId="3127767A" w14:textId="548C0C16" w:rsidR="001262B4" w:rsidRDefault="001262B4" w:rsidP="00BE06F9">
            <w:pPr>
              <w:tabs>
                <w:tab w:val="left" w:pos="360"/>
                <w:tab w:val="center" w:pos="1402"/>
              </w:tabs>
              <w:jc w:val="center"/>
            </w:pPr>
            <w:r>
              <w:t>LINUX NOBLE</w:t>
            </w:r>
          </w:p>
        </w:tc>
      </w:tr>
    </w:tbl>
    <w:p w14:paraId="73E89018" w14:textId="77777777" w:rsidR="007365C3" w:rsidRDefault="007365C3" w:rsidP="008B4529">
      <w:pPr>
        <w:pStyle w:val="Titre1"/>
        <w:numPr>
          <w:ilvl w:val="0"/>
          <w:numId w:val="6"/>
        </w:numPr>
      </w:pPr>
      <w:bookmarkStart w:id="0" w:name="_Toc32919288"/>
      <w:r>
        <w:lastRenderedPageBreak/>
        <w:t>Conception et fonctionnement général</w:t>
      </w:r>
      <w:bookmarkEnd w:id="0"/>
    </w:p>
    <w:p w14:paraId="3BECE9BF" w14:textId="77777777" w:rsidR="007365C3" w:rsidRDefault="007365C3">
      <w:pPr>
        <w:rPr>
          <w:b/>
          <w:u w:val="single"/>
        </w:rPr>
      </w:pPr>
    </w:p>
    <w:p w14:paraId="0AD01623" w14:textId="77777777" w:rsidR="007365C3" w:rsidRDefault="007365C3">
      <w:r>
        <w:t xml:space="preserve">Le programme et son module spécifique sont écrits en </w:t>
      </w:r>
      <w:r w:rsidRPr="00A9696B">
        <w:rPr>
          <w:b/>
        </w:rPr>
        <w:t>C</w:t>
      </w:r>
      <w:r w:rsidR="00A9696B">
        <w:t xml:space="preserve"> et permettent l’exploitation et l’utilisation d’une balance PC, fonctionnant sous </w:t>
      </w:r>
      <w:r w:rsidR="00A9696B" w:rsidRPr="00A9696B">
        <w:rPr>
          <w:b/>
        </w:rPr>
        <w:t>LINUX Ubuntu</w:t>
      </w:r>
      <w:r w:rsidR="00A9696B">
        <w:t>.</w:t>
      </w:r>
    </w:p>
    <w:p w14:paraId="6BEDF6B5" w14:textId="77777777" w:rsidR="00A9696B" w:rsidRDefault="00A9696B">
      <w:r>
        <w:t xml:space="preserve">Le hardware PC </w:t>
      </w:r>
      <w:r w:rsidR="00873041">
        <w:t>comporte</w:t>
      </w:r>
      <w:r>
        <w:t xml:space="preserve"> au </w:t>
      </w:r>
      <w:r w:rsidRPr="00A9696B">
        <w:rPr>
          <w:b/>
        </w:rPr>
        <w:t>minimum</w:t>
      </w:r>
      <w:r>
        <w:t> :</w:t>
      </w:r>
    </w:p>
    <w:p w14:paraId="231E6E39" w14:textId="77777777" w:rsidR="00A9696B" w:rsidRDefault="00A9696B" w:rsidP="00A9696B">
      <w:pPr>
        <w:pStyle w:val="Paragraphedeliste"/>
        <w:numPr>
          <w:ilvl w:val="0"/>
          <w:numId w:val="4"/>
        </w:numPr>
      </w:pPr>
      <w:r>
        <w:t>Une carte-mère N2600 avec 2 Go de RAM</w:t>
      </w:r>
    </w:p>
    <w:p w14:paraId="61774CE8" w14:textId="77777777" w:rsidR="00A9696B" w:rsidRDefault="00A9696B" w:rsidP="00A9696B">
      <w:pPr>
        <w:pStyle w:val="Paragraphedeliste"/>
        <w:numPr>
          <w:ilvl w:val="0"/>
          <w:numId w:val="4"/>
        </w:numPr>
      </w:pPr>
      <w:r>
        <w:t>Un disque dur SSD de 30 Go</w:t>
      </w:r>
    </w:p>
    <w:p w14:paraId="38CE5612" w14:textId="77777777" w:rsidR="00A9696B" w:rsidRDefault="00A9696B" w:rsidP="00A9696B"/>
    <w:p w14:paraId="5EC8B8B2" w14:textId="77777777" w:rsidR="00A9696B" w:rsidRDefault="00A9696B" w:rsidP="00A9696B">
      <w:r>
        <w:t>Le programme permet d’enregistrer des opérations pesées ou non pesées et de produire un ticket de vente récapitulatif indiquant ces opérations.</w:t>
      </w:r>
    </w:p>
    <w:p w14:paraId="55625B6E" w14:textId="77777777" w:rsidR="00A9696B" w:rsidRDefault="00A9696B" w:rsidP="00A9696B">
      <w:r>
        <w:t>La totalité des données est stockée sur une base de données MySql qui permet :</w:t>
      </w:r>
    </w:p>
    <w:p w14:paraId="395A71D7" w14:textId="77777777" w:rsidR="00A9696B" w:rsidRDefault="00A9696B" w:rsidP="00A9696B">
      <w:pPr>
        <w:pStyle w:val="Paragraphedeliste"/>
        <w:numPr>
          <w:ilvl w:val="0"/>
          <w:numId w:val="4"/>
        </w:numPr>
      </w:pPr>
      <w:r>
        <w:t>D’enregistrer les données utilisateurs (articles, vendeurs, etc.)</w:t>
      </w:r>
    </w:p>
    <w:p w14:paraId="5DCE07A4" w14:textId="77777777" w:rsidR="00A9696B" w:rsidRDefault="00A9696B" w:rsidP="00A9696B">
      <w:pPr>
        <w:pStyle w:val="Paragraphedeliste"/>
        <w:numPr>
          <w:ilvl w:val="0"/>
          <w:numId w:val="4"/>
        </w:numPr>
      </w:pPr>
      <w:r>
        <w:t>D’enregistrer les donnes de totalisation (tickets, totaux journaliers, etc.)</w:t>
      </w:r>
    </w:p>
    <w:p w14:paraId="440803CE" w14:textId="77777777" w:rsidR="00A9696B" w:rsidRDefault="00A9696B" w:rsidP="00A9696B">
      <w:r>
        <w:t xml:space="preserve">Le module fiscal permet de signer </w:t>
      </w:r>
      <w:r w:rsidR="00306A4D">
        <w:t xml:space="preserve">en </w:t>
      </w:r>
      <w:r w:rsidR="00306A4D" w:rsidRPr="00306A4D">
        <w:rPr>
          <w:b/>
        </w:rPr>
        <w:t>SHA-2 256 bits</w:t>
      </w:r>
      <w:r w:rsidR="00306A4D">
        <w:t xml:space="preserve"> </w:t>
      </w:r>
      <w:r>
        <w:t>les tables sensibles de cette base de données</w:t>
      </w:r>
      <w:r w:rsidR="006B2D1F">
        <w:t>, ainsi que les exports réalisés.</w:t>
      </w:r>
    </w:p>
    <w:p w14:paraId="0286DEE4" w14:textId="77777777" w:rsidR="006B2D1F" w:rsidRDefault="006B2D1F" w:rsidP="00306A4D">
      <w:pPr>
        <w:jc w:val="center"/>
      </w:pPr>
      <w:r>
        <w:t>Exemple de ticket de vente émis par la balance :</w:t>
      </w:r>
    </w:p>
    <w:p w14:paraId="0B217745" w14:textId="77777777" w:rsidR="006B2D1F" w:rsidRDefault="006B2D1F" w:rsidP="00306A4D">
      <w:pPr>
        <w:jc w:val="center"/>
        <w:rPr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noProof/>
          <w:lang w:eastAsia="fr-FR"/>
        </w:rPr>
        <w:drawing>
          <wp:inline distT="0" distB="0" distL="0" distR="0" wp14:anchorId="28EDEDC4" wp14:editId="4AC72FF3">
            <wp:extent cx="2190750" cy="2619375"/>
            <wp:effectExtent l="19050" t="19050" r="19050" b="2857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619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E94C84" w14:textId="77777777" w:rsidR="007365C3" w:rsidRDefault="006B2D1F">
      <w:r>
        <w:t>A ce ticket correspond plusieurs enregistrements dans la base de données :</w:t>
      </w:r>
    </w:p>
    <w:p w14:paraId="1A292223" w14:textId="77777777" w:rsidR="006B2D1F" w:rsidRDefault="006B2D1F">
      <w:r>
        <w:t xml:space="preserve">Table </w:t>
      </w:r>
      <w:r w:rsidRPr="00306A4D">
        <w:rPr>
          <w:b/>
        </w:rPr>
        <w:t xml:space="preserve">Ltickets </w:t>
      </w:r>
      <w:r>
        <w:t>contenant les lignes d’opérations individuelles</w:t>
      </w:r>
    </w:p>
    <w:p w14:paraId="370F5A2A" w14:textId="77777777" w:rsidR="006B2D1F" w:rsidRDefault="006B2D1F">
      <w:r>
        <w:t xml:space="preserve">Table </w:t>
      </w:r>
      <w:r w:rsidRPr="00306A4D">
        <w:rPr>
          <w:b/>
        </w:rPr>
        <w:t>Htickets</w:t>
      </w:r>
      <w:r>
        <w:t xml:space="preserve"> contenant les données globales et uniques du ticket</w:t>
      </w:r>
    </w:p>
    <w:p w14:paraId="6302DD5A" w14:textId="77777777" w:rsidR="006B2D1F" w:rsidRDefault="006B2D1F">
      <w:r>
        <w:t xml:space="preserve">Table </w:t>
      </w:r>
      <w:r w:rsidRPr="00306A4D">
        <w:rPr>
          <w:b/>
        </w:rPr>
        <w:t>TotalPayticket</w:t>
      </w:r>
      <w:r w:rsidR="00306A4D">
        <w:t xml:space="preserve"> contenant les détails du paiement effectué</w:t>
      </w:r>
    </w:p>
    <w:p w14:paraId="7FF2B0FD" w14:textId="77777777" w:rsidR="00306A4D" w:rsidRDefault="00306A4D"/>
    <w:p w14:paraId="1C7CDE50" w14:textId="77777777" w:rsidR="00306A4D" w:rsidRDefault="00306A4D"/>
    <w:p w14:paraId="7D695509" w14:textId="77777777" w:rsidR="00306A4D" w:rsidRDefault="00306A4D"/>
    <w:p w14:paraId="4CF04064" w14:textId="77777777" w:rsidR="00306A4D" w:rsidRPr="006B2D1F" w:rsidRDefault="00306A4D">
      <w:r>
        <w:lastRenderedPageBreak/>
        <w:t>Parallèlement, plusieurs tables sont alimentées par les données du ticket produit :</w:t>
      </w:r>
    </w:p>
    <w:p w14:paraId="37E31B90" w14:textId="77777777" w:rsidR="007365C3" w:rsidRDefault="00306A4D">
      <w:r>
        <w:t xml:space="preserve">Table </w:t>
      </w:r>
      <w:r w:rsidRPr="00306A4D">
        <w:rPr>
          <w:b/>
        </w:rPr>
        <w:t>TotalDaily</w:t>
      </w:r>
      <w:r>
        <w:t xml:space="preserve"> contenant le cumul journalier</w:t>
      </w:r>
    </w:p>
    <w:p w14:paraId="1EA537FC" w14:textId="77777777" w:rsidR="00306A4D" w:rsidRDefault="00306A4D">
      <w:r>
        <w:t xml:space="preserve">Table </w:t>
      </w:r>
      <w:r w:rsidRPr="00306A4D">
        <w:rPr>
          <w:b/>
        </w:rPr>
        <w:t>Total</w:t>
      </w:r>
      <w:r w:rsidR="003F043E">
        <w:rPr>
          <w:b/>
        </w:rPr>
        <w:t>TVA</w:t>
      </w:r>
      <w:r w:rsidRPr="00306A4D">
        <w:rPr>
          <w:b/>
        </w:rPr>
        <w:t xml:space="preserve"> </w:t>
      </w:r>
      <w:r>
        <w:t>contenant les cumuls journaliers par TVAs</w:t>
      </w:r>
    </w:p>
    <w:p w14:paraId="43617BC3" w14:textId="77777777" w:rsidR="00306A4D" w:rsidRDefault="00306A4D">
      <w:r>
        <w:t xml:space="preserve">Table </w:t>
      </w:r>
      <w:r w:rsidRPr="00306A4D">
        <w:rPr>
          <w:b/>
        </w:rPr>
        <w:t>TotalPerpetual</w:t>
      </w:r>
      <w:r>
        <w:t xml:space="preserve"> contenant le total perpétuel enregistré depuis le début de l’utilisation</w:t>
      </w:r>
    </w:p>
    <w:p w14:paraId="0DD5D10B" w14:textId="77777777" w:rsidR="00306A4D" w:rsidRDefault="00306A4D"/>
    <w:p w14:paraId="5EC1475F" w14:textId="77777777" w:rsidR="00306A4D" w:rsidRDefault="00306A4D">
      <w:r>
        <w:t>Pour l’exemple de ticket précédent, tables :</w:t>
      </w:r>
    </w:p>
    <w:p w14:paraId="37DBE014" w14:textId="77777777" w:rsidR="00306A4D" w:rsidRDefault="00306A4D">
      <w:r>
        <w:t>Ltickets :</w:t>
      </w:r>
    </w:p>
    <w:p w14:paraId="09302D92" w14:textId="77777777" w:rsidR="00306A4D" w:rsidRDefault="00306A4D">
      <w:r>
        <w:rPr>
          <w:noProof/>
          <w:lang w:eastAsia="fr-FR"/>
        </w:rPr>
        <w:drawing>
          <wp:inline distT="0" distB="0" distL="0" distR="0" wp14:anchorId="56875C83" wp14:editId="21F4E243">
            <wp:extent cx="5534025" cy="952500"/>
            <wp:effectExtent l="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0E666" w14:textId="77777777" w:rsidR="00306A4D" w:rsidRDefault="00306A4D">
      <w:r>
        <w:t>Hticket :</w:t>
      </w:r>
    </w:p>
    <w:p w14:paraId="72A39EE8" w14:textId="77777777" w:rsidR="00306A4D" w:rsidRDefault="00306A4D">
      <w:r>
        <w:rPr>
          <w:noProof/>
          <w:lang w:eastAsia="fr-FR"/>
        </w:rPr>
        <w:drawing>
          <wp:inline distT="0" distB="0" distL="0" distR="0" wp14:anchorId="4A98E18E" wp14:editId="6611EDC9">
            <wp:extent cx="5760720" cy="53975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431E8" w14:textId="77777777" w:rsidR="00306A4D" w:rsidRDefault="00306A4D">
      <w:r>
        <w:t>TotalPayTicket :</w:t>
      </w:r>
    </w:p>
    <w:p w14:paraId="43CB3C11" w14:textId="77777777" w:rsidR="00306A4D" w:rsidRPr="00306A4D" w:rsidRDefault="00306A4D">
      <w:r>
        <w:rPr>
          <w:noProof/>
          <w:lang w:eastAsia="fr-FR"/>
        </w:rPr>
        <w:drawing>
          <wp:inline distT="0" distB="0" distL="0" distR="0" wp14:anchorId="58DC12C2" wp14:editId="0DC8750C">
            <wp:extent cx="4476750" cy="561975"/>
            <wp:effectExtent l="0" t="0" r="0" b="952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C2726" w14:textId="77777777" w:rsidR="007365C3" w:rsidRDefault="007365C3">
      <w:pPr>
        <w:rPr>
          <w:b/>
          <w:u w:val="single"/>
        </w:rPr>
      </w:pPr>
    </w:p>
    <w:p w14:paraId="4106C7E1" w14:textId="77777777" w:rsidR="00306A4D" w:rsidRDefault="00306A4D">
      <w:r>
        <w:t>TotalDaily :</w:t>
      </w:r>
    </w:p>
    <w:p w14:paraId="3C2ECBDE" w14:textId="77777777" w:rsidR="00306A4D" w:rsidRPr="00306A4D" w:rsidRDefault="00306A4D">
      <w:r>
        <w:rPr>
          <w:noProof/>
          <w:lang w:eastAsia="fr-FR"/>
        </w:rPr>
        <w:drawing>
          <wp:inline distT="0" distB="0" distL="0" distR="0" wp14:anchorId="5E3EF54B" wp14:editId="30553755">
            <wp:extent cx="5760720" cy="531495"/>
            <wp:effectExtent l="0" t="0" r="0" b="190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FE846" w14:textId="77777777" w:rsidR="007365C3" w:rsidRDefault="00306A4D">
      <w:r>
        <w:t>Total</w:t>
      </w:r>
      <w:r w:rsidR="003F043E">
        <w:t>TVA</w:t>
      </w:r>
      <w:r>
        <w:t> :</w:t>
      </w:r>
    </w:p>
    <w:p w14:paraId="168EC376" w14:textId="77777777" w:rsidR="00306A4D" w:rsidRDefault="00306A4D">
      <w:r>
        <w:rPr>
          <w:noProof/>
          <w:lang w:eastAsia="fr-FR"/>
        </w:rPr>
        <w:drawing>
          <wp:inline distT="0" distB="0" distL="0" distR="0" wp14:anchorId="50387FBC" wp14:editId="2289308E">
            <wp:extent cx="5257800" cy="581025"/>
            <wp:effectExtent l="0" t="0" r="0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D4D45" w14:textId="77777777" w:rsidR="00306A4D" w:rsidRDefault="00306A4D">
      <w:r>
        <w:t>TotalPerpetual :</w:t>
      </w:r>
    </w:p>
    <w:p w14:paraId="13BA543E" w14:textId="77777777" w:rsidR="00306A4D" w:rsidRPr="00306A4D" w:rsidRDefault="00306A4D">
      <w:r>
        <w:rPr>
          <w:noProof/>
          <w:lang w:eastAsia="fr-FR"/>
        </w:rPr>
        <w:drawing>
          <wp:inline distT="0" distB="0" distL="0" distR="0" wp14:anchorId="04188896" wp14:editId="3C3CA388">
            <wp:extent cx="5760720" cy="544195"/>
            <wp:effectExtent l="0" t="0" r="0" b="825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E91E2" w14:textId="77777777" w:rsidR="007365C3" w:rsidRDefault="007365C3">
      <w:pPr>
        <w:rPr>
          <w:b/>
          <w:u w:val="single"/>
        </w:rPr>
      </w:pPr>
    </w:p>
    <w:p w14:paraId="716F7041" w14:textId="77777777" w:rsidR="007365C3" w:rsidRDefault="007365C3">
      <w:pPr>
        <w:rPr>
          <w:b/>
          <w:u w:val="single"/>
        </w:rPr>
      </w:pPr>
    </w:p>
    <w:p w14:paraId="5B324FD8" w14:textId="77777777" w:rsidR="007365C3" w:rsidRDefault="007365C3">
      <w:pPr>
        <w:rPr>
          <w:b/>
          <w:u w:val="single"/>
        </w:rPr>
      </w:pPr>
    </w:p>
    <w:p w14:paraId="342DF067" w14:textId="77777777" w:rsidR="007365C3" w:rsidRDefault="000A1A3B">
      <w:r>
        <w:lastRenderedPageBreak/>
        <w:t>Les captures précédentes ne montrent qu’une partie des champs de chacune des tables, pour une liste plus détaillée, voir en annexe « Tables de la base de données ».</w:t>
      </w:r>
    </w:p>
    <w:p w14:paraId="616C7E93" w14:textId="77777777" w:rsidR="000A1A3B" w:rsidRDefault="000A1A3B"/>
    <w:p w14:paraId="1A40C178" w14:textId="77777777" w:rsidR="000A1A3B" w:rsidRDefault="000A1A3B">
      <w:r>
        <w:t>Le programme peut utiliser ces informations pour :</w:t>
      </w:r>
    </w:p>
    <w:p w14:paraId="414AD9EE" w14:textId="77777777" w:rsidR="000A1A3B" w:rsidRDefault="000A1A3B" w:rsidP="000A1A3B">
      <w:pPr>
        <w:pStyle w:val="Paragraphedeliste"/>
        <w:numPr>
          <w:ilvl w:val="0"/>
          <w:numId w:val="4"/>
        </w:numPr>
      </w:pPr>
      <w:r>
        <w:t xml:space="preserve">Générer des listings </w:t>
      </w:r>
    </w:p>
    <w:p w14:paraId="6F976848" w14:textId="77777777" w:rsidR="000A1A3B" w:rsidRPr="000A1A3B" w:rsidRDefault="000A1A3B" w:rsidP="000A1A3B">
      <w:pPr>
        <w:pStyle w:val="Paragraphedeliste"/>
        <w:numPr>
          <w:ilvl w:val="0"/>
          <w:numId w:val="4"/>
        </w:numPr>
      </w:pPr>
      <w:r>
        <w:t>Exporter des informations en format csv, lisible par tout tableur du marché</w:t>
      </w:r>
    </w:p>
    <w:p w14:paraId="1E8896C8" w14:textId="77777777" w:rsidR="007365C3" w:rsidRDefault="007365C3">
      <w:pPr>
        <w:rPr>
          <w:b/>
          <w:u w:val="single"/>
        </w:rPr>
      </w:pPr>
    </w:p>
    <w:p w14:paraId="790D3D9C" w14:textId="77777777" w:rsidR="001958E3" w:rsidRPr="001958E3" w:rsidRDefault="001958E3" w:rsidP="001958E3">
      <w:pPr>
        <w:jc w:val="center"/>
      </w:pPr>
      <w:r>
        <w:t xml:space="preserve">Listing journalier imprimé sur la balance : </w:t>
      </w:r>
    </w:p>
    <w:p w14:paraId="0C018A67" w14:textId="77777777" w:rsidR="007365C3" w:rsidRDefault="001958E3" w:rsidP="001958E3">
      <w:pPr>
        <w:jc w:val="center"/>
        <w:rPr>
          <w:b/>
          <w:u w:val="single"/>
        </w:rPr>
      </w:pPr>
      <w:r>
        <w:rPr>
          <w:noProof/>
          <w:lang w:eastAsia="fr-FR"/>
        </w:rPr>
        <w:drawing>
          <wp:inline distT="0" distB="0" distL="0" distR="0" wp14:anchorId="7D5A655B" wp14:editId="0FEF42CE">
            <wp:extent cx="2962275" cy="3810000"/>
            <wp:effectExtent l="19050" t="19050" r="28575" b="1905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81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27474B" w14:textId="77777777" w:rsidR="001958E3" w:rsidRDefault="001958E3" w:rsidP="001958E3">
      <w:pPr>
        <w:jc w:val="center"/>
      </w:pPr>
      <w:r>
        <w:t>Export correspondant :</w:t>
      </w:r>
    </w:p>
    <w:p w14:paraId="27E6D2BA" w14:textId="77777777" w:rsidR="001958E3" w:rsidRPr="001958E3" w:rsidRDefault="001958E3" w:rsidP="001958E3">
      <w:pPr>
        <w:jc w:val="center"/>
      </w:pPr>
      <w:r>
        <w:rPr>
          <w:noProof/>
          <w:lang w:eastAsia="fr-FR"/>
        </w:rPr>
        <w:drawing>
          <wp:inline distT="0" distB="0" distL="0" distR="0" wp14:anchorId="68E29E4B" wp14:editId="58DF8BB2">
            <wp:extent cx="5760720" cy="90233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EF22D" w14:textId="77777777" w:rsidR="007365C3" w:rsidRDefault="007365C3">
      <w:pPr>
        <w:rPr>
          <w:b/>
          <w:u w:val="single"/>
        </w:rPr>
      </w:pPr>
    </w:p>
    <w:p w14:paraId="6D0D828F" w14:textId="77777777" w:rsidR="001958E3" w:rsidRDefault="001958E3">
      <w:r>
        <w:t>Plusieurs formats d’export sécurisés sont disponibles, pour une liste plus détaillée voir en annexe « Format d’exports ».</w:t>
      </w:r>
    </w:p>
    <w:p w14:paraId="3A569C77" w14:textId="77777777" w:rsidR="00790C03" w:rsidRDefault="00790C03"/>
    <w:p w14:paraId="27BD4617" w14:textId="77777777" w:rsidR="00790C03" w:rsidRDefault="00790C03"/>
    <w:p w14:paraId="2336B76D" w14:textId="77777777" w:rsidR="00790C03" w:rsidRDefault="00790C03"/>
    <w:p w14:paraId="052786A0" w14:textId="6B6F501E" w:rsidR="00790C03" w:rsidRDefault="00790C03">
      <w:r w:rsidRPr="00D91BD9">
        <w:rPr>
          <w:b/>
        </w:rPr>
        <w:lastRenderedPageBreak/>
        <w:t>Un fichier log masqué</w:t>
      </w:r>
      <w:r>
        <w:t xml:space="preserve"> enregistre une trace de toutes les interventions effectuées sur la base de données (reset/backup/restore etc.) ainsi que les exports générés avec leurs SHA-2 256 bits correspondants.</w:t>
      </w:r>
      <w:r w:rsidR="002E3E6F">
        <w:t xml:space="preserve"> Le fichier dispose de son propre checksum garantissant son intégrité.</w:t>
      </w:r>
    </w:p>
    <w:p w14:paraId="58645A2D" w14:textId="3D65F2A8" w:rsidR="00790C03" w:rsidRDefault="00790C03">
      <w:r>
        <w:t>Le fichier se trouve dans home/pcscale/scale/log.</w:t>
      </w:r>
    </w:p>
    <w:p w14:paraId="4037DBC3" w14:textId="1A5532BA" w:rsidR="002E3E6F" w:rsidRDefault="002E3E6F" w:rsidP="002E3E6F">
      <w:pPr>
        <w:jc w:val="center"/>
      </w:pPr>
      <w:r>
        <w:rPr>
          <w:noProof/>
        </w:rPr>
        <w:drawing>
          <wp:inline distT="0" distB="0" distL="0" distR="0" wp14:anchorId="5187C164" wp14:editId="6012FF87">
            <wp:extent cx="2505075" cy="800100"/>
            <wp:effectExtent l="0" t="0" r="9525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45714" w14:textId="580B1D0A" w:rsidR="00790C03" w:rsidRDefault="00790C03">
      <w:r>
        <w:t xml:space="preserve">Il est caché par défaut, et ne peut être ouvert que par un utilisateur disposant du mot de passe </w:t>
      </w:r>
      <w:r w:rsidR="00D91BD9">
        <w:t>Super Utilisateur</w:t>
      </w:r>
      <w:r>
        <w:t>.</w:t>
      </w:r>
    </w:p>
    <w:p w14:paraId="7EED4EDD" w14:textId="77777777" w:rsidR="00790C03" w:rsidRDefault="00D91BD9" w:rsidP="00D91BD9">
      <w:pPr>
        <w:jc w:val="center"/>
      </w:pPr>
      <w:r>
        <w:t>(Pour les modalités d’accès et de consultation, voir le document Annexe_Fiscale_Administration_revxx_CONFIDENTIEL.pdf)</w:t>
      </w:r>
    </w:p>
    <w:p w14:paraId="70F761C1" w14:textId="77777777" w:rsidR="00790C03" w:rsidRDefault="00790C03">
      <w:r>
        <w:t>Exemple, Restauration de la base de données :</w:t>
      </w:r>
    </w:p>
    <w:p w14:paraId="5D6E117D" w14:textId="77777777" w:rsidR="00790C03" w:rsidRDefault="00790C03">
      <w:r>
        <w:rPr>
          <w:noProof/>
          <w:lang w:eastAsia="fr-FR"/>
        </w:rPr>
        <w:drawing>
          <wp:inline distT="0" distB="0" distL="0" distR="0" wp14:anchorId="12FF0D73" wp14:editId="5DB3A9D3">
            <wp:extent cx="5514975" cy="323850"/>
            <wp:effectExtent l="0" t="0" r="9525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1C34C" w14:textId="77777777" w:rsidR="00790C03" w:rsidRDefault="00790C03">
      <w:r>
        <w:t>Date au format US – xx – xx – Emplacement et nom du fichier backup restauré</w:t>
      </w:r>
    </w:p>
    <w:p w14:paraId="72CE211C" w14:textId="77777777" w:rsidR="00790C03" w:rsidRDefault="00790C03"/>
    <w:p w14:paraId="68D91B97" w14:textId="77777777" w:rsidR="00790C03" w:rsidRDefault="00790C03">
      <w:r>
        <w:t>Exemple, purge des tickets :</w:t>
      </w:r>
    </w:p>
    <w:p w14:paraId="6C0469C3" w14:textId="77777777" w:rsidR="00790C03" w:rsidRPr="001958E3" w:rsidRDefault="00790C03">
      <w:r>
        <w:rPr>
          <w:noProof/>
          <w:lang w:eastAsia="fr-FR"/>
        </w:rPr>
        <w:drawing>
          <wp:inline distT="0" distB="0" distL="0" distR="0" wp14:anchorId="5086F492" wp14:editId="6461549C">
            <wp:extent cx="5495925" cy="323850"/>
            <wp:effectExtent l="0" t="0" r="9525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A4BFD" w14:textId="77777777" w:rsidR="00790C03" w:rsidRDefault="00790C03">
      <w:r>
        <w:t>Date au format US – xx – xx – Demande d’effacement des tickets avec remise à zéro de la numérotation</w:t>
      </w:r>
    </w:p>
    <w:p w14:paraId="6527929A" w14:textId="77777777" w:rsidR="00790C03" w:rsidRDefault="00D91BD9">
      <w:r>
        <w:t>Exemple, reset de la base de données :</w:t>
      </w:r>
    </w:p>
    <w:p w14:paraId="3A300B1E" w14:textId="77777777" w:rsidR="00D91BD9" w:rsidRDefault="00D91BD9">
      <w:r>
        <w:rPr>
          <w:noProof/>
          <w:lang w:eastAsia="fr-FR"/>
        </w:rPr>
        <w:drawing>
          <wp:inline distT="0" distB="0" distL="0" distR="0" wp14:anchorId="04F7E122" wp14:editId="34847D84">
            <wp:extent cx="5362575" cy="342900"/>
            <wp:effectExtent l="0" t="0" r="9525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74A53" w14:textId="77777777" w:rsidR="00D91BD9" w:rsidRDefault="00D91BD9">
      <w:r>
        <w:t xml:space="preserve">Date au format US – xx – xx – Nouvelle base de données générée en version xxx (suite au reset de la base de données antérieure) </w:t>
      </w:r>
    </w:p>
    <w:p w14:paraId="6C45EED6" w14:textId="77777777" w:rsidR="00D91BD9" w:rsidRDefault="00D91BD9">
      <w:r>
        <w:t>Une quantité anormale de ces lignes sur un intervalle de temps réduit permettra de déceler un comportement potentiellement frauduleux de la part du détenteur.</w:t>
      </w:r>
    </w:p>
    <w:p w14:paraId="51E885FF" w14:textId="77777777" w:rsidR="00D91BD9" w:rsidRDefault="00D91BD9">
      <w:r>
        <w:t xml:space="preserve">Afin de conserver les données malgré les purges, restaurations et autres remises à zéro de la base de données, </w:t>
      </w:r>
      <w:r w:rsidRPr="00D91BD9">
        <w:rPr>
          <w:b/>
        </w:rPr>
        <w:t>un export automatique et masqué sera réalisé lors de ces interventions</w:t>
      </w:r>
      <w:r>
        <w:t> :</w:t>
      </w:r>
    </w:p>
    <w:p w14:paraId="60696406" w14:textId="3689BB67" w:rsidR="00D91BD9" w:rsidRDefault="002E3E6F" w:rsidP="00D91BD9">
      <w:pPr>
        <w:jc w:val="center"/>
      </w:pPr>
      <w:r>
        <w:rPr>
          <w:noProof/>
        </w:rPr>
        <w:drawing>
          <wp:inline distT="0" distB="0" distL="0" distR="0" wp14:anchorId="5CE73808" wp14:editId="2D5D6E0A">
            <wp:extent cx="5067300" cy="1409700"/>
            <wp:effectExtent l="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79942" w14:textId="77777777" w:rsidR="002E3E6F" w:rsidRDefault="002E3E6F" w:rsidP="00D91BD9">
      <w:pPr>
        <w:jc w:val="center"/>
      </w:pPr>
    </w:p>
    <w:p w14:paraId="462F1298" w14:textId="4619448C" w:rsidR="00D91BD9" w:rsidRDefault="00D91BD9" w:rsidP="00D91BD9">
      <w:pPr>
        <w:jc w:val="center"/>
      </w:pPr>
      <w:r>
        <w:t>Ces fichiers csv signés sont sur le même format que les exports manuels</w:t>
      </w:r>
      <w:r w:rsidR="00024AEF">
        <w:t>, voir annexes</w:t>
      </w:r>
      <w:r>
        <w:t>.</w:t>
      </w:r>
    </w:p>
    <w:p w14:paraId="16E937F3" w14:textId="77777777" w:rsidR="009D006A" w:rsidRDefault="009D006A" w:rsidP="009D006A">
      <w:pPr>
        <w:jc w:val="center"/>
      </w:pPr>
      <w:r>
        <w:t>(Pour les modalités d’accès et de consultation, voir le document Annexe_Fiscale_Administration_revxx_CONFIDENTIEL.pdf)</w:t>
      </w:r>
    </w:p>
    <w:p w14:paraId="0C1419E1" w14:textId="77777777" w:rsidR="00203E6E" w:rsidRPr="005D7023" w:rsidRDefault="00203E6E" w:rsidP="008B4529">
      <w:pPr>
        <w:pStyle w:val="Titre1"/>
        <w:numPr>
          <w:ilvl w:val="0"/>
          <w:numId w:val="6"/>
        </w:numPr>
      </w:pPr>
      <w:bookmarkStart w:id="1" w:name="_Toc32919289"/>
      <w:r w:rsidRPr="005D7023">
        <w:t xml:space="preserve">Identification du </w:t>
      </w:r>
      <w:r w:rsidR="007365C3">
        <w:t xml:space="preserve">programme et du </w:t>
      </w:r>
      <w:r w:rsidRPr="005D7023">
        <w:t>module</w:t>
      </w:r>
      <w:bookmarkEnd w:id="1"/>
    </w:p>
    <w:p w14:paraId="7A3193D8" w14:textId="2F2666A1" w:rsidR="008B4529" w:rsidRDefault="0079646C" w:rsidP="00D842D4">
      <w:pPr>
        <w:jc w:val="center"/>
        <w:rPr>
          <w:noProof/>
          <w:lang w:eastAsia="fr-FR"/>
        </w:rPr>
      </w:pPr>
      <w:r>
        <w:rPr>
          <w:noProof/>
        </w:rPr>
        <w:drawing>
          <wp:inline distT="0" distB="0" distL="0" distR="0" wp14:anchorId="6F3BFFB5" wp14:editId="6CC3339E">
            <wp:extent cx="5760720" cy="244729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37D3C" w14:textId="17A01FD9" w:rsidR="00E23048" w:rsidRDefault="00E23048" w:rsidP="00D842D4">
      <w:pPr>
        <w:jc w:val="center"/>
        <w:rPr>
          <w:noProof/>
          <w:lang w:eastAsia="fr-FR"/>
        </w:rPr>
      </w:pPr>
    </w:p>
    <w:p w14:paraId="06BEC9CE" w14:textId="301F02F0" w:rsidR="005C67F8" w:rsidRDefault="0079646C">
      <w:r>
        <w:rPr>
          <w:noProof/>
        </w:rPr>
        <w:drawing>
          <wp:inline distT="0" distB="0" distL="0" distR="0" wp14:anchorId="30C0803D" wp14:editId="11C00855">
            <wp:extent cx="5760720" cy="1356360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08746" w14:textId="77777777" w:rsidR="00203E6E" w:rsidRDefault="00203E6E">
      <w:r>
        <w:t>La f</w:t>
      </w:r>
      <w:r w:rsidR="005D7023">
        <w:t>enêtre</w:t>
      </w:r>
      <w:r>
        <w:t xml:space="preserve"> d’à propos du programme principal permet d’identifier de manière non équivoque :</w:t>
      </w:r>
    </w:p>
    <w:p w14:paraId="0C62856A" w14:textId="77777777" w:rsidR="008B4529" w:rsidRDefault="008B4529"/>
    <w:p w14:paraId="3AA4E616" w14:textId="77777777" w:rsidR="008B4529" w:rsidRDefault="008B4529" w:rsidP="008B4529">
      <w:pPr>
        <w:pStyle w:val="Paragraphedeliste"/>
        <w:numPr>
          <w:ilvl w:val="0"/>
          <w:numId w:val="3"/>
        </w:numPr>
      </w:pPr>
      <w:r>
        <w:t>La référence du programme principal</w:t>
      </w:r>
    </w:p>
    <w:p w14:paraId="631BA4C5" w14:textId="77777777" w:rsidR="00203E6E" w:rsidRDefault="00203E6E" w:rsidP="00203E6E">
      <w:pPr>
        <w:pStyle w:val="Paragraphedeliste"/>
        <w:numPr>
          <w:ilvl w:val="0"/>
          <w:numId w:val="3"/>
        </w:numPr>
      </w:pPr>
      <w:r>
        <w:t>Le nom du module</w:t>
      </w:r>
      <w:r w:rsidR="008B4529">
        <w:t xml:space="preserve"> fiscal</w:t>
      </w:r>
    </w:p>
    <w:p w14:paraId="368CFE0C" w14:textId="63C2462E" w:rsidR="00203E6E" w:rsidRDefault="00203E6E" w:rsidP="00203E6E">
      <w:pPr>
        <w:pStyle w:val="Paragraphedeliste"/>
        <w:numPr>
          <w:ilvl w:val="0"/>
          <w:numId w:val="3"/>
        </w:numPr>
      </w:pPr>
      <w:r>
        <w:t xml:space="preserve">Son checksum </w:t>
      </w:r>
      <w:r w:rsidR="00D34ECC">
        <w:t>SHA-2</w:t>
      </w:r>
      <w:r w:rsidR="00711DBC">
        <w:t xml:space="preserve"> (en fonction de la version du système d’exploitation)</w:t>
      </w:r>
    </w:p>
    <w:p w14:paraId="59FADC16" w14:textId="77777777" w:rsidR="00203E6E" w:rsidRDefault="00203E6E" w:rsidP="00203E6E">
      <w:pPr>
        <w:pStyle w:val="Paragraphedeliste"/>
        <w:numPr>
          <w:ilvl w:val="0"/>
          <w:numId w:val="3"/>
        </w:numPr>
      </w:pPr>
      <w:r>
        <w:t>Son numéro de version majeure et de révision le cas échéant</w:t>
      </w:r>
    </w:p>
    <w:p w14:paraId="07DA2E02" w14:textId="77777777" w:rsidR="00203E6E" w:rsidRDefault="00203E6E" w:rsidP="00203E6E"/>
    <w:p w14:paraId="5823B96C" w14:textId="46E66633" w:rsidR="00203E6E" w:rsidRDefault="00203E6E" w:rsidP="00203E6E">
      <w:r>
        <w:t>Toute altération du module (et donc modification de son checksu</w:t>
      </w:r>
      <w:r w:rsidR="000345F9">
        <w:t>m) sera détectée et rendra impossible l’utilisation du programme.</w:t>
      </w:r>
    </w:p>
    <w:p w14:paraId="6D8D5500" w14:textId="77777777" w:rsidR="005D7023" w:rsidRDefault="005D7023" w:rsidP="00D34ECC">
      <w:pPr>
        <w:jc w:val="center"/>
      </w:pPr>
      <w:r>
        <w:t>L’accès à la fenêtre d’à propos est aisé et ne nécessite aucune compétence particulière.</w:t>
      </w:r>
    </w:p>
    <w:p w14:paraId="6202C900" w14:textId="77777777" w:rsidR="005D7023" w:rsidRDefault="005D7023" w:rsidP="00203E6E"/>
    <w:p w14:paraId="1FE5E356" w14:textId="77777777" w:rsidR="005D7023" w:rsidRDefault="005D7023" w:rsidP="00203E6E"/>
    <w:p w14:paraId="744B0463" w14:textId="77777777" w:rsidR="005D7023" w:rsidRPr="005D7023" w:rsidRDefault="005D7023" w:rsidP="008B4529">
      <w:pPr>
        <w:pStyle w:val="Titre1"/>
        <w:numPr>
          <w:ilvl w:val="0"/>
          <w:numId w:val="6"/>
        </w:numPr>
      </w:pPr>
      <w:bookmarkStart w:id="2" w:name="_Toc32919290"/>
      <w:r w:rsidRPr="005D7023">
        <w:lastRenderedPageBreak/>
        <w:t>Fonctionnement du module</w:t>
      </w:r>
      <w:r w:rsidR="001958E3">
        <w:t xml:space="preserve"> fiscal</w:t>
      </w:r>
      <w:bookmarkEnd w:id="2"/>
    </w:p>
    <w:p w14:paraId="7CF43DA7" w14:textId="77777777" w:rsidR="008B4529" w:rsidRDefault="008B4529" w:rsidP="00203E6E"/>
    <w:p w14:paraId="40EE1AE4" w14:textId="77777777" w:rsidR="001F77C9" w:rsidRDefault="001F77C9" w:rsidP="00203E6E">
      <w:r>
        <w:t>Il permet :</w:t>
      </w:r>
    </w:p>
    <w:p w14:paraId="098A73F9" w14:textId="77777777" w:rsidR="001F77C9" w:rsidRDefault="001F77C9" w:rsidP="001F77C9">
      <w:pPr>
        <w:pStyle w:val="Paragraphedeliste"/>
        <w:numPr>
          <w:ilvl w:val="0"/>
          <w:numId w:val="3"/>
        </w:numPr>
      </w:pPr>
      <w:r>
        <w:t>D’</w:t>
      </w:r>
      <w:r w:rsidR="00D72989">
        <w:t>ajouter à chaque enregistrement</w:t>
      </w:r>
      <w:r>
        <w:t xml:space="preserve"> une signature SHA-2 sur 256 bits. </w:t>
      </w:r>
    </w:p>
    <w:p w14:paraId="1F8FD473" w14:textId="77777777" w:rsidR="001D6CA8" w:rsidRDefault="001F77C9" w:rsidP="001D6CA8">
      <w:pPr>
        <w:pStyle w:val="Paragraphedeliste"/>
        <w:numPr>
          <w:ilvl w:val="0"/>
          <w:numId w:val="3"/>
        </w:numPr>
      </w:pPr>
      <w:r>
        <w:t>D’exporter des fichiers signés</w:t>
      </w:r>
    </w:p>
    <w:p w14:paraId="6BD61412" w14:textId="77777777" w:rsidR="001D6CA8" w:rsidRDefault="001D6CA8" w:rsidP="001D6CA8">
      <w:pPr>
        <w:ind w:left="360"/>
      </w:pPr>
    </w:p>
    <w:p w14:paraId="0ECCDDA5" w14:textId="77777777" w:rsidR="00963A71" w:rsidRDefault="00963A71" w:rsidP="001D6CA8">
      <w:pPr>
        <w:ind w:left="360"/>
      </w:pPr>
      <w:r>
        <w:t>Chaque vente effectuée sur la balance correspond à une opération enregistrée, plusieurs opérations successives correspondant à un ticket.</w:t>
      </w:r>
      <w:r w:rsidR="00FD289E">
        <w:t xml:space="preserve"> </w:t>
      </w:r>
      <w:r>
        <w:t>Chaque ticket dispose d’un identifiant numérique unique (numéro de ticket).</w:t>
      </w:r>
    </w:p>
    <w:p w14:paraId="645FB404" w14:textId="77777777" w:rsidR="00FD289E" w:rsidRDefault="00FD289E" w:rsidP="00E864F6"/>
    <w:p w14:paraId="4689FCAE" w14:textId="77777777" w:rsidR="001D6CA8" w:rsidRDefault="001D6CA8" w:rsidP="00E864F6">
      <w:r>
        <w:t>Toute altération sur les données d’origine d’un ou plusieurs tickets sera détectée et empêchera la génération d’un export signé.</w:t>
      </w:r>
    </w:p>
    <w:p w14:paraId="36AF8963" w14:textId="77777777" w:rsidR="001D6CA8" w:rsidRDefault="001D6CA8" w:rsidP="001D6CA8">
      <w:pPr>
        <w:jc w:val="center"/>
      </w:pPr>
      <w:r>
        <w:rPr>
          <w:noProof/>
          <w:lang w:eastAsia="fr-FR"/>
        </w:rPr>
        <w:drawing>
          <wp:inline distT="0" distB="0" distL="0" distR="0" wp14:anchorId="26C9D38F" wp14:editId="27C5E606">
            <wp:extent cx="4333875" cy="1943100"/>
            <wp:effectExtent l="0" t="0" r="9525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65D35" w14:textId="77777777" w:rsidR="001D6CA8" w:rsidRDefault="001D6CA8" w:rsidP="001D6CA8">
      <w:pPr>
        <w:jc w:val="center"/>
      </w:pPr>
    </w:p>
    <w:p w14:paraId="4BA25D3F" w14:textId="77777777" w:rsidR="00290CD2" w:rsidRDefault="001D6CA8" w:rsidP="00290CD2">
      <w:r>
        <w:t xml:space="preserve">Toute altération des formats d’exportation (templates) </w:t>
      </w:r>
      <w:r w:rsidR="00290CD2">
        <w:t>sera détectée et empêchera la génération d’un export signé.</w:t>
      </w:r>
    </w:p>
    <w:p w14:paraId="2EE00D0F" w14:textId="77777777" w:rsidR="001D6CA8" w:rsidRDefault="001D6CA8" w:rsidP="001D6CA8">
      <w:pPr>
        <w:jc w:val="center"/>
      </w:pPr>
      <w:r>
        <w:rPr>
          <w:noProof/>
          <w:lang w:eastAsia="fr-FR"/>
        </w:rPr>
        <w:drawing>
          <wp:inline distT="0" distB="0" distL="0" distR="0" wp14:anchorId="6E163C2F" wp14:editId="660FC644">
            <wp:extent cx="3867150" cy="1600200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1C3C0" w14:textId="77777777" w:rsidR="00290CD2" w:rsidRDefault="00290CD2" w:rsidP="001D6CA8">
      <w:pPr>
        <w:jc w:val="center"/>
      </w:pPr>
    </w:p>
    <w:p w14:paraId="159F8BA6" w14:textId="77777777" w:rsidR="00290CD2" w:rsidRDefault="00290CD2" w:rsidP="001D6CA8">
      <w:pPr>
        <w:jc w:val="center"/>
      </w:pPr>
    </w:p>
    <w:p w14:paraId="24BD0C30" w14:textId="77777777" w:rsidR="00290CD2" w:rsidRDefault="00290CD2" w:rsidP="001D6CA8">
      <w:pPr>
        <w:jc w:val="center"/>
      </w:pPr>
    </w:p>
    <w:p w14:paraId="03895FB6" w14:textId="77777777" w:rsidR="00BA0655" w:rsidRDefault="00BA0655" w:rsidP="001D6CA8">
      <w:pPr>
        <w:jc w:val="center"/>
      </w:pPr>
    </w:p>
    <w:p w14:paraId="48298D87" w14:textId="77777777" w:rsidR="00FD289E" w:rsidRDefault="00FD289E" w:rsidP="00E864F6"/>
    <w:p w14:paraId="7D2747A9" w14:textId="77777777" w:rsidR="00D72989" w:rsidRPr="00D72989" w:rsidRDefault="00D72989" w:rsidP="00D72989">
      <w:pPr>
        <w:ind w:left="360"/>
        <w:rPr>
          <w:i/>
        </w:rPr>
      </w:pPr>
      <w:r w:rsidRPr="00D72989">
        <w:rPr>
          <w:i/>
        </w:rPr>
        <w:lastRenderedPageBreak/>
        <w:t>Signature des enregistrements</w:t>
      </w:r>
    </w:p>
    <w:p w14:paraId="66F51381" w14:textId="77777777" w:rsidR="00E65A09" w:rsidRDefault="00D72989" w:rsidP="00E864F6">
      <w:r>
        <w:t xml:space="preserve">Le fonctionnement du programme principal s’appuie sur une base de données Mysql contenant les différentes données nécessaires à son fonctionnement. </w:t>
      </w:r>
    </w:p>
    <w:p w14:paraId="62FA3878" w14:textId="77777777" w:rsidR="00E864F6" w:rsidRDefault="00D72989" w:rsidP="00E864F6">
      <w:r>
        <w:t xml:space="preserve">Parmi celles-ci </w:t>
      </w:r>
      <w:r>
        <w:rPr>
          <w:b/>
        </w:rPr>
        <w:t>l</w:t>
      </w:r>
      <w:r w:rsidR="00E864F6" w:rsidRPr="008F366B">
        <w:rPr>
          <w:b/>
        </w:rPr>
        <w:t>a table hticket</w:t>
      </w:r>
      <w:r w:rsidR="008F366B" w:rsidRPr="008F366B">
        <w:rPr>
          <w:b/>
        </w:rPr>
        <w:t>s</w:t>
      </w:r>
      <w:r w:rsidR="00E864F6" w:rsidRPr="008F366B">
        <w:rPr>
          <w:b/>
        </w:rPr>
        <w:t xml:space="preserve"> </w:t>
      </w:r>
      <w:r w:rsidR="00E864F6">
        <w:t xml:space="preserve">contient les données </w:t>
      </w:r>
      <w:r w:rsidR="00E65A09">
        <w:t>de chaque</w:t>
      </w:r>
      <w:r w:rsidR="00E864F6">
        <w:t xml:space="preserve"> ticket ayant été émis sur la balance</w:t>
      </w:r>
      <w:r w:rsidR="00E65A09">
        <w:t xml:space="preserve"> (quel que soit son statut final, imprimé, annulé, etc</w:t>
      </w:r>
      <w:r w:rsidR="00E864F6">
        <w:t>.</w:t>
      </w:r>
      <w:r w:rsidR="00E65A09">
        <w:t>)</w:t>
      </w:r>
    </w:p>
    <w:p w14:paraId="3455300E" w14:textId="77777777" w:rsidR="00E864F6" w:rsidRDefault="00E864F6" w:rsidP="00D842D4">
      <w:pPr>
        <w:jc w:val="center"/>
      </w:pPr>
      <w:r>
        <w:rPr>
          <w:noProof/>
          <w:lang w:eastAsia="fr-FR"/>
        </w:rPr>
        <w:drawing>
          <wp:inline distT="0" distB="0" distL="0" distR="0" wp14:anchorId="06360DD3" wp14:editId="62BD1970">
            <wp:extent cx="4972050" cy="2219325"/>
            <wp:effectExtent l="0" t="0" r="0" b="952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16878" w14:textId="77777777" w:rsidR="00D72989" w:rsidRDefault="00D72989" w:rsidP="00D842D4">
      <w:pPr>
        <w:jc w:val="center"/>
      </w:pPr>
    </w:p>
    <w:p w14:paraId="73B1A632" w14:textId="77777777" w:rsidR="00D72989" w:rsidRPr="00D72989" w:rsidRDefault="00D72989" w:rsidP="00E864F6">
      <w:pPr>
        <w:rPr>
          <w:i/>
        </w:rPr>
      </w:pPr>
      <w:r>
        <w:tab/>
      </w:r>
      <w:r>
        <w:rPr>
          <w:i/>
        </w:rPr>
        <w:t>Création de fichiers d’export/archives signés</w:t>
      </w:r>
    </w:p>
    <w:p w14:paraId="0141CDDE" w14:textId="77777777" w:rsidR="00FD289E" w:rsidRDefault="00FD289E" w:rsidP="00E864F6">
      <w:r>
        <w:t>Il est possible de générer, soit sur le disque dur interne, soit sur un support externe, des fichiers CSV contenant un export des données contenues dans la base de données.</w:t>
      </w:r>
    </w:p>
    <w:p w14:paraId="5483814F" w14:textId="77777777" w:rsidR="00FD289E" w:rsidRDefault="00FD289E" w:rsidP="00E864F6">
      <w:r>
        <w:t>Les lignes de ces exports sont signées sur le même modèle que les enregistrements de la base de données.</w:t>
      </w:r>
    </w:p>
    <w:p w14:paraId="54048E5D" w14:textId="77777777" w:rsidR="00D842D4" w:rsidRPr="00D842D4" w:rsidRDefault="002066AA" w:rsidP="00E864F6">
      <w:pPr>
        <w:rPr>
          <w:rFonts w:ascii="Calibri" w:eastAsia="Times New Roman" w:hAnsi="Calibri"/>
          <w:bCs/>
          <w:color w:val="000000"/>
        </w:rPr>
      </w:pPr>
      <w:r>
        <w:t>F</w:t>
      </w:r>
      <w:r w:rsidR="00D842D4">
        <w:rPr>
          <w:rFonts w:ascii="Calibri" w:eastAsia="Times New Roman" w:hAnsi="Calibri"/>
          <w:bCs/>
          <w:color w:val="000000"/>
        </w:rPr>
        <w:t xml:space="preserve">ichier CSV d’après un format prédéfini en XML et sur un période définie. Le fichier exporté comportera </w:t>
      </w:r>
      <w:r w:rsidR="008F366B">
        <w:rPr>
          <w:rFonts w:ascii="Calibri" w:eastAsia="Times New Roman" w:hAnsi="Calibri"/>
          <w:bCs/>
          <w:color w:val="000000"/>
        </w:rPr>
        <w:t>également une signature par ligne exportée</w:t>
      </w:r>
      <w:r w:rsidR="00D842D4">
        <w:rPr>
          <w:rFonts w:ascii="Calibri" w:eastAsia="Times New Roman" w:hAnsi="Calibri"/>
          <w:bCs/>
          <w:color w:val="000000"/>
        </w:rPr>
        <w:t>.</w:t>
      </w:r>
    </w:p>
    <w:p w14:paraId="4DD662D8" w14:textId="77777777" w:rsidR="00D842D4" w:rsidRDefault="00D842D4" w:rsidP="00D842D4">
      <w:pPr>
        <w:jc w:val="center"/>
        <w:rPr>
          <w:rFonts w:ascii="Calibri" w:eastAsia="Times New Roman" w:hAnsi="Calibri"/>
          <w:color w:val="000000"/>
        </w:rPr>
      </w:pPr>
      <w:r>
        <w:rPr>
          <w:noProof/>
          <w:lang w:eastAsia="fr-FR"/>
        </w:rPr>
        <w:drawing>
          <wp:inline distT="0" distB="0" distL="0" distR="0" wp14:anchorId="0B85C9F6" wp14:editId="26A1A7E7">
            <wp:extent cx="4438650" cy="1200150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AE93D" w14:textId="77777777" w:rsidR="00FD289E" w:rsidRDefault="001B2DB3" w:rsidP="00D842D4">
      <w:pPr>
        <w:rPr>
          <w:rFonts w:ascii="Calibri" w:eastAsia="Times New Roman" w:hAnsi="Calibri"/>
          <w:i/>
          <w:color w:val="000000"/>
        </w:rPr>
      </w:pPr>
      <w:r>
        <w:rPr>
          <w:rFonts w:ascii="Calibri" w:eastAsia="Times New Roman" w:hAnsi="Calibri"/>
          <w:color w:val="000000"/>
        </w:rPr>
        <w:tab/>
      </w:r>
      <w:r>
        <w:rPr>
          <w:rFonts w:ascii="Calibri" w:eastAsia="Times New Roman" w:hAnsi="Calibri"/>
          <w:i/>
          <w:color w:val="000000"/>
        </w:rPr>
        <w:t>Vérification de l’intégrité des enregistrements</w:t>
      </w:r>
    </w:p>
    <w:p w14:paraId="35F28ACC" w14:textId="77777777" w:rsidR="00FD289E" w:rsidRDefault="001B2DB3" w:rsidP="00D842D4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Un programme externe (</w:t>
      </w:r>
      <w:r w:rsidR="00110260">
        <w:rPr>
          <w:rFonts w:ascii="Calibri" w:eastAsia="Times New Roman" w:hAnsi="Calibri"/>
          <w:color w:val="000000"/>
        </w:rPr>
        <w:t>compatible Windows</w:t>
      </w:r>
      <w:r>
        <w:rPr>
          <w:rFonts w:ascii="Calibri" w:eastAsia="Times New Roman" w:hAnsi="Calibri"/>
          <w:color w:val="000000"/>
        </w:rPr>
        <w:t xml:space="preserve"> et Linux</w:t>
      </w:r>
      <w:r w:rsidR="00110260">
        <w:rPr>
          <w:rFonts w:ascii="Calibri" w:eastAsia="Times New Roman" w:hAnsi="Calibri"/>
          <w:color w:val="000000"/>
        </w:rPr>
        <w:t>, pouvant fonctionner directement sur la balance ou sur un PC</w:t>
      </w:r>
      <w:r>
        <w:rPr>
          <w:rFonts w:ascii="Calibri" w:eastAsia="Times New Roman" w:hAnsi="Calibri"/>
          <w:color w:val="000000"/>
        </w:rPr>
        <w:t>) permet de vérifier l’intégrité des enregistrements et de détecter d’éventuelles altérations des données.</w:t>
      </w:r>
    </w:p>
    <w:p w14:paraId="34C39272" w14:textId="5DE493E0" w:rsidR="005C67F8" w:rsidRDefault="005C67F8" w:rsidP="005C67F8">
      <w:pPr>
        <w:jc w:val="center"/>
      </w:pPr>
      <w:r>
        <w:t>Pour de plus amples informations, se r</w:t>
      </w:r>
      <w:r w:rsidR="002066AA">
        <w:t>éférer au code source du module ainsi qu’au document d’architecture fonctionnelle.</w:t>
      </w:r>
    </w:p>
    <w:p w14:paraId="2509D537" w14:textId="77777777" w:rsidR="00E23048" w:rsidRDefault="00E23048" w:rsidP="005C67F8">
      <w:pPr>
        <w:jc w:val="center"/>
      </w:pPr>
    </w:p>
    <w:p w14:paraId="22F9391C" w14:textId="77777777" w:rsidR="001958E3" w:rsidRDefault="001958E3" w:rsidP="008B4529">
      <w:pPr>
        <w:pStyle w:val="Titre1"/>
        <w:numPr>
          <w:ilvl w:val="0"/>
          <w:numId w:val="6"/>
        </w:numPr>
      </w:pPr>
      <w:bookmarkStart w:id="3" w:name="_Toc32919291"/>
      <w:r>
        <w:lastRenderedPageBreak/>
        <w:t>Annexe – Table de la base de données</w:t>
      </w:r>
      <w:bookmarkEnd w:id="3"/>
    </w:p>
    <w:p w14:paraId="4E10A583" w14:textId="77777777" w:rsidR="001958E3" w:rsidRDefault="001958E3" w:rsidP="00E864F6"/>
    <w:p w14:paraId="6FAA7139" w14:textId="77777777" w:rsidR="001958E3" w:rsidRPr="00BE06F9" w:rsidRDefault="001958E3" w:rsidP="001958E3">
      <w:pPr>
        <w:rPr>
          <w:lang w:val="en-US"/>
        </w:rPr>
      </w:pPr>
      <w:bookmarkStart w:id="4" w:name="OLE_LINK3"/>
      <w:bookmarkStart w:id="5" w:name="OLE_LINK4"/>
      <w:bookmarkStart w:id="6" w:name="OLE_LINK5"/>
      <w:r w:rsidRPr="00BE06F9">
        <w:rPr>
          <w:b/>
          <w:lang w:val="en-US"/>
        </w:rPr>
        <w:t>Hticket</w:t>
      </w:r>
      <w:r w:rsidRPr="00BE06F9">
        <w:rPr>
          <w:lang w:val="en-US"/>
        </w:rPr>
        <w:t xml:space="preserve"> (table ticket)</w:t>
      </w:r>
    </w:p>
    <w:p w14:paraId="78C6815A" w14:textId="77777777" w:rsidR="001958E3" w:rsidRPr="00BE06F9" w:rsidRDefault="001958E3" w:rsidP="001958E3">
      <w:pPr>
        <w:rPr>
          <w:lang w:val="en-US"/>
        </w:rPr>
      </w:pPr>
      <w:r w:rsidRPr="00BE06F9">
        <w:rPr>
          <w:lang w:val="en-US"/>
        </w:rPr>
        <w:tab/>
        <w:t>Id – Entier - Incrément</w:t>
      </w:r>
    </w:p>
    <w:p w14:paraId="725D5E64" w14:textId="77777777" w:rsidR="001958E3" w:rsidRDefault="001958E3" w:rsidP="001958E3">
      <w:r w:rsidRPr="00BE06F9">
        <w:rPr>
          <w:lang w:val="en-US"/>
        </w:rPr>
        <w:tab/>
      </w:r>
      <w:r>
        <w:t>IdNetHticket – Entier – correspond à l’Id de la table origine en réseau</w:t>
      </w:r>
    </w:p>
    <w:p w14:paraId="02FB168C" w14:textId="77777777" w:rsidR="001958E3" w:rsidRDefault="001958E3" w:rsidP="001958E3">
      <w:r>
        <w:tab/>
        <w:t>NetStat – Caractère – N (ticket réseau) / L (ticket local)</w:t>
      </w:r>
    </w:p>
    <w:p w14:paraId="759CA1D8" w14:textId="77777777" w:rsidR="001958E3" w:rsidRDefault="001958E3" w:rsidP="001958E3">
      <w:r>
        <w:tab/>
        <w:t>Captured – Inutilisé pour l’instant – permet de préciser si le ticket a été lu</w:t>
      </w:r>
    </w:p>
    <w:p w14:paraId="14F9C306" w14:textId="77777777" w:rsidR="001958E3" w:rsidRDefault="001958E3" w:rsidP="001958E3">
      <w:r>
        <w:tab/>
        <w:t>CapturedDateTime – idem – permet de spécifier la date/heure de lecture</w:t>
      </w:r>
    </w:p>
    <w:p w14:paraId="4CBB88C8" w14:textId="77777777" w:rsidR="001958E3" w:rsidRDefault="001958E3" w:rsidP="001958E3">
      <w:r>
        <w:tab/>
        <w:t>TckType – Caractère – Type de ticket</w:t>
      </w:r>
    </w:p>
    <w:p w14:paraId="517B450F" w14:textId="77777777" w:rsidR="001958E3" w:rsidRDefault="001958E3" w:rsidP="001958E3">
      <w:pPr>
        <w:ind w:left="708" w:firstLine="708"/>
      </w:pPr>
      <w:r>
        <w:t>T (ticket vente) / O (ticket commande/encompte)</w:t>
      </w:r>
    </w:p>
    <w:p w14:paraId="01153994" w14:textId="77777777" w:rsidR="001958E3" w:rsidRDefault="001958E3" w:rsidP="001958E3">
      <w:r>
        <w:tab/>
        <w:t xml:space="preserve">Status – Caractère – Etat du ticket </w:t>
      </w:r>
    </w:p>
    <w:p w14:paraId="264E902D" w14:textId="77777777" w:rsidR="001958E3" w:rsidRDefault="001958E3" w:rsidP="001958E3">
      <w:pPr>
        <w:ind w:left="1410"/>
      </w:pPr>
      <w:r>
        <w:t xml:space="preserve">O (ouvert) / P (impression en cours) / C (Clos) / D (annulé) / R (rechargé) / X (annulé sans impression) / Z (ticket en attente) / </w:t>
      </w:r>
    </w:p>
    <w:p w14:paraId="2EFDC4AC" w14:textId="77777777" w:rsidR="001958E3" w:rsidRDefault="001958E3" w:rsidP="001958E3">
      <w:r>
        <w:tab/>
        <w:t>Number – Entier – Numéro du ticket</w:t>
      </w:r>
    </w:p>
    <w:p w14:paraId="586ED3E9" w14:textId="77777777" w:rsidR="001958E3" w:rsidRDefault="001958E3" w:rsidP="001958E3">
      <w:r>
        <w:tab/>
        <w:t>Counter – Entier – Numéro du rayon sur lequel le ticket a été réalisé</w:t>
      </w:r>
    </w:p>
    <w:p w14:paraId="2EC47689" w14:textId="77777777" w:rsidR="001958E3" w:rsidRDefault="001958E3" w:rsidP="001958E3">
      <w:r>
        <w:tab/>
        <w:t>Scale – Entier – Numéro de la balance sur laquelle le ticket a été finalisé</w:t>
      </w:r>
    </w:p>
    <w:p w14:paraId="420442AE" w14:textId="7AB065AE" w:rsidR="001958E3" w:rsidRDefault="001958E3" w:rsidP="001958E3">
      <w:r>
        <w:tab/>
        <w:t xml:space="preserve">Vendor – Entier – Numéro du </w:t>
      </w:r>
      <w:r w:rsidR="00D34ECC">
        <w:t>vendeur ayant</w:t>
      </w:r>
      <w:r>
        <w:t xml:space="preserve"> réalisé le ticket</w:t>
      </w:r>
    </w:p>
    <w:p w14:paraId="41E6F944" w14:textId="5C5704F1" w:rsidR="00D34ECC" w:rsidRDefault="00D34ECC" w:rsidP="00D34ECC">
      <w:pPr>
        <w:ind w:firstLine="708"/>
      </w:pPr>
      <w:r>
        <w:t>TurnPrefix – Caractère – Préfixe du tour client automatique</w:t>
      </w:r>
    </w:p>
    <w:p w14:paraId="387EF00B" w14:textId="355DEA02" w:rsidR="001958E3" w:rsidRDefault="001958E3" w:rsidP="001958E3">
      <w:r>
        <w:tab/>
        <w:t>Turn – Entier – numéro client en attente</w:t>
      </w:r>
    </w:p>
    <w:p w14:paraId="6EE70F89" w14:textId="17BBC2C0" w:rsidR="00A06977" w:rsidRDefault="00A06977" w:rsidP="00A06977">
      <w:pPr>
        <w:ind w:firstLine="708"/>
      </w:pPr>
      <w:r>
        <w:t>TurnId – Décimal – Identificateur unique de tour client</w:t>
      </w:r>
    </w:p>
    <w:p w14:paraId="192B110D" w14:textId="0C4CBE17" w:rsidR="00A06977" w:rsidRDefault="00A06977" w:rsidP="00A06977">
      <w:pPr>
        <w:ind w:firstLine="708"/>
      </w:pPr>
      <w:r>
        <w:t>TurnDateTime – format date – horodatage du tour client attendu</w:t>
      </w:r>
    </w:p>
    <w:p w14:paraId="772521CA" w14:textId="64253012" w:rsidR="00A06977" w:rsidRDefault="00A06977" w:rsidP="00A06977">
      <w:pPr>
        <w:ind w:firstLine="708"/>
      </w:pPr>
      <w:r>
        <w:t>TurnOnTime – Booléen – Indique le tour selon la table TurnsWaiting</w:t>
      </w:r>
    </w:p>
    <w:p w14:paraId="78CB9FDF" w14:textId="77777777" w:rsidR="001958E3" w:rsidRDefault="001958E3" w:rsidP="001958E3">
      <w:r>
        <w:tab/>
        <w:t>SectionItem – Entier – Numéro de rayon si configuration spécifique Rayon Unique</w:t>
      </w:r>
    </w:p>
    <w:p w14:paraId="36C131F6" w14:textId="77777777" w:rsidR="001958E3" w:rsidRDefault="001958E3" w:rsidP="001958E3">
      <w:r>
        <w:tab/>
        <w:t>UseSectionItem – Booléen – idem – False si le rayon balance est utilisé</w:t>
      </w:r>
    </w:p>
    <w:p w14:paraId="2CA67F43" w14:textId="77777777" w:rsidR="001958E3" w:rsidRDefault="001958E3" w:rsidP="001958E3">
      <w:r>
        <w:tab/>
        <w:t>NumLines – Entier – nombre de lignes du ticket, ligne annulées comprises</w:t>
      </w:r>
    </w:p>
    <w:p w14:paraId="0A6CFF77" w14:textId="77777777" w:rsidR="001958E3" w:rsidRDefault="001958E3" w:rsidP="001958E3">
      <w:r>
        <w:tab/>
        <w:t>AddedLines – Entier – nombre de lignes non annulées du ticket</w:t>
      </w:r>
    </w:p>
    <w:p w14:paraId="12912EB5" w14:textId="77777777" w:rsidR="001958E3" w:rsidRDefault="001958E3" w:rsidP="001958E3">
      <w:r>
        <w:tab/>
        <w:t>Gross</w:t>
      </w:r>
      <w:r w:rsidR="003446CC">
        <w:t>Amount</w:t>
      </w:r>
      <w:r>
        <w:t xml:space="preserve"> – Décimal – Montant brut des lignes non annulées, remises lignes incluses</w:t>
      </w:r>
    </w:p>
    <w:p w14:paraId="66B98B40" w14:textId="77777777" w:rsidR="001958E3" w:rsidRDefault="001958E3" w:rsidP="001958E3">
      <w:r>
        <w:tab/>
        <w:t>Net</w:t>
      </w:r>
      <w:r w:rsidR="003446CC">
        <w:t>Amount</w:t>
      </w:r>
      <w:r>
        <w:t xml:space="preserve"> – Décimal – Montant net idem</w:t>
      </w:r>
    </w:p>
    <w:p w14:paraId="77200A9C" w14:textId="77777777" w:rsidR="001958E3" w:rsidRDefault="001958E3" w:rsidP="001958E3">
      <w:r>
        <w:tab/>
        <w:t>TotalWeight – Décimal – Poids total des ventes au poids non annulées</w:t>
      </w:r>
    </w:p>
    <w:p w14:paraId="2344063F" w14:textId="77777777" w:rsidR="001958E3" w:rsidRDefault="001958E3" w:rsidP="001958E3">
      <w:r>
        <w:tab/>
        <w:t>TotalUnits – Entier – Nombre d’unités des ventes à l’unité non annulées</w:t>
      </w:r>
    </w:p>
    <w:p w14:paraId="03B0773B" w14:textId="77777777" w:rsidR="001958E3" w:rsidRDefault="001958E3" w:rsidP="001958E3">
      <w:r>
        <w:tab/>
        <w:t>NegativesLines – Entier – nombre de lignes négatives non annulées</w:t>
      </w:r>
    </w:p>
    <w:p w14:paraId="23DACBD5" w14:textId="77777777" w:rsidR="001958E3" w:rsidRDefault="001958E3" w:rsidP="001958E3">
      <w:r>
        <w:lastRenderedPageBreak/>
        <w:tab/>
        <w:t>Negative</w:t>
      </w:r>
      <w:r w:rsidR="003446CC">
        <w:t>Amount</w:t>
      </w:r>
      <w:r>
        <w:t xml:space="preserve"> – Décimal – Montant total des lignes négatives non annulées</w:t>
      </w:r>
    </w:p>
    <w:p w14:paraId="1BCA631A" w14:textId="77777777" w:rsidR="001958E3" w:rsidRDefault="001958E3" w:rsidP="001958E3">
      <w:r>
        <w:tab/>
        <w:t>CanceledLines – Entier – nombre de lignes annulées</w:t>
      </w:r>
    </w:p>
    <w:p w14:paraId="3E48A32E" w14:textId="77777777" w:rsidR="001958E3" w:rsidRDefault="001958E3" w:rsidP="001958E3">
      <w:r>
        <w:tab/>
        <w:t>Canceled</w:t>
      </w:r>
      <w:r w:rsidR="003446CC">
        <w:t>Amount</w:t>
      </w:r>
      <w:r>
        <w:t xml:space="preserve"> – Décimal – montant total des lignes annulées</w:t>
      </w:r>
    </w:p>
    <w:p w14:paraId="03A8E12C" w14:textId="77777777" w:rsidR="001958E3" w:rsidRDefault="001958E3" w:rsidP="001958E3">
      <w:r>
        <w:tab/>
        <w:t>EAN13 – 13 caractères – Code à barres EAN 13 imprimé sur le ticket</w:t>
      </w:r>
    </w:p>
    <w:p w14:paraId="00D31713" w14:textId="77777777" w:rsidR="001958E3" w:rsidRDefault="001958E3" w:rsidP="001958E3">
      <w:r>
        <w:tab/>
        <w:t>Code128 – Caractères – Idem en Code 128</w:t>
      </w:r>
    </w:p>
    <w:p w14:paraId="3D28EF52" w14:textId="77777777" w:rsidR="001958E3" w:rsidRDefault="001958E3" w:rsidP="001958E3">
      <w:r>
        <w:tab/>
        <w:t>StartDateTime – Date/Heure au format US – Horodatage de la première opération du ticket</w:t>
      </w:r>
    </w:p>
    <w:p w14:paraId="6671F833" w14:textId="77777777" w:rsidR="001958E3" w:rsidRDefault="001958E3" w:rsidP="001958E3">
      <w:r>
        <w:tab/>
        <w:t>TimesPrinted – Entier – Nombre de réimpressions du ticket</w:t>
      </w:r>
    </w:p>
    <w:p w14:paraId="3D4BB8E9" w14:textId="77777777" w:rsidR="001958E3" w:rsidRDefault="001958E3" w:rsidP="001958E3">
      <w:r>
        <w:tab/>
        <w:t>DatTim – Date/heure au format US – Horodatage de la dernière opération du ticket</w:t>
      </w:r>
    </w:p>
    <w:p w14:paraId="1D018A34" w14:textId="77777777" w:rsidR="001958E3" w:rsidRPr="001262B4" w:rsidRDefault="001958E3" w:rsidP="001958E3">
      <w:pPr>
        <w:rPr>
          <w:lang w:val="en-US"/>
        </w:rPr>
      </w:pPr>
      <w:r>
        <w:tab/>
      </w:r>
      <w:r w:rsidRPr="001262B4">
        <w:rPr>
          <w:lang w:val="en-US"/>
        </w:rPr>
        <w:t>ReloadFrom – Entier – Id du ticket d’origine</w:t>
      </w:r>
    </w:p>
    <w:p w14:paraId="5F1FB246" w14:textId="77777777" w:rsidR="001958E3" w:rsidRDefault="001958E3" w:rsidP="001958E3">
      <w:r w:rsidRPr="001262B4">
        <w:rPr>
          <w:lang w:val="en-US"/>
        </w:rPr>
        <w:tab/>
      </w:r>
      <w:r>
        <w:t>ReloadScale – Entier – Balance du ticket d’origine</w:t>
      </w:r>
    </w:p>
    <w:p w14:paraId="5E0708E9" w14:textId="77777777" w:rsidR="001958E3" w:rsidRDefault="001958E3" w:rsidP="001958E3">
      <w:r>
        <w:tab/>
        <w:t>ReloadDateTime – Date/heure au format US – Horodatage de la recharge du ticket</w:t>
      </w:r>
    </w:p>
    <w:p w14:paraId="4EEDB88C" w14:textId="77777777" w:rsidR="001958E3" w:rsidRPr="00BE06F9" w:rsidRDefault="001958E3" w:rsidP="001958E3">
      <w:pPr>
        <w:rPr>
          <w:lang w:val="en-US"/>
        </w:rPr>
      </w:pPr>
      <w:r>
        <w:tab/>
      </w:r>
      <w:r w:rsidRPr="00BE06F9">
        <w:rPr>
          <w:lang w:val="en-US"/>
        </w:rPr>
        <w:t>ReloadTicketNumber – Entier – Numéro du ticket d’origine</w:t>
      </w:r>
    </w:p>
    <w:p w14:paraId="10CDADE7" w14:textId="77777777" w:rsidR="001958E3" w:rsidRDefault="001958E3" w:rsidP="001958E3">
      <w:r w:rsidRPr="00BE06F9">
        <w:rPr>
          <w:lang w:val="en-US"/>
        </w:rPr>
        <w:tab/>
      </w:r>
      <w:r>
        <w:t>ReloadtckType – Caractère – Type du ticket d’origine (voir TckType plus haut)</w:t>
      </w:r>
    </w:p>
    <w:p w14:paraId="3D951EA1" w14:textId="77777777" w:rsidR="001958E3" w:rsidRDefault="001958E3" w:rsidP="001958E3">
      <w:r>
        <w:tab/>
        <w:t>ReloadTo – Entier – Id de destination des tickets rechargés</w:t>
      </w:r>
    </w:p>
    <w:p w14:paraId="1CC4EAAB" w14:textId="77777777" w:rsidR="001958E3" w:rsidRDefault="001958E3" w:rsidP="001958E3">
      <w:r>
        <w:tab/>
        <w:t xml:space="preserve">Customer – Caractères – NIF du client </w:t>
      </w:r>
    </w:p>
    <w:p w14:paraId="496B7657" w14:textId="77777777" w:rsidR="001958E3" w:rsidRDefault="001958E3" w:rsidP="001958E3">
      <w:r>
        <w:tab/>
        <w:t>Points – Entier – points de fidélisation du ticket</w:t>
      </w:r>
    </w:p>
    <w:p w14:paraId="3AA7C7BD" w14:textId="77777777" w:rsidR="001958E3" w:rsidRDefault="001958E3" w:rsidP="001958E3">
      <w:r>
        <w:tab/>
        <w:t>PointsExtra – Entier  - Idem pour les articles bonus</w:t>
      </w:r>
    </w:p>
    <w:p w14:paraId="51A67939" w14:textId="77777777" w:rsidR="001958E3" w:rsidRDefault="001958E3" w:rsidP="001958E3">
      <w:r>
        <w:tab/>
        <w:t>PointsDiscount – Entier – Points fidélité utilisés par le client comme remise</w:t>
      </w:r>
    </w:p>
    <w:p w14:paraId="7A855832" w14:textId="77777777" w:rsidR="001958E3" w:rsidRDefault="001958E3" w:rsidP="001958E3">
      <w:r>
        <w:tab/>
        <w:t>Point</w:t>
      </w:r>
      <w:r w:rsidR="003446CC">
        <w:t>Amount</w:t>
      </w:r>
      <w:r>
        <w:t xml:space="preserve"> – Décimal – Montant remisé selon points fidélités utilisés</w:t>
      </w:r>
    </w:p>
    <w:p w14:paraId="689563DB" w14:textId="77777777" w:rsidR="001958E3" w:rsidRDefault="001958E3" w:rsidP="001958E3">
      <w:r>
        <w:tab/>
        <w:t>PointsChanged – Entier – Points fidélités utilisés pour produit cadeau</w:t>
      </w:r>
    </w:p>
    <w:p w14:paraId="4624C5C4" w14:textId="77777777" w:rsidR="001958E3" w:rsidRDefault="001958E3" w:rsidP="001958E3">
      <w:r>
        <w:tab/>
        <w:t>OrderNumber – Caractères – numéro de commande</w:t>
      </w:r>
    </w:p>
    <w:p w14:paraId="0BC3B7B0" w14:textId="77777777" w:rsidR="001958E3" w:rsidRDefault="001958E3" w:rsidP="001958E3">
      <w:r>
        <w:tab/>
        <w:t>SimplifiedInvoice – Booléen – indique si le ticket doit être imprimé comme facture simplifiée</w:t>
      </w:r>
    </w:p>
    <w:p w14:paraId="6E6A995A" w14:textId="77777777" w:rsidR="001958E3" w:rsidRDefault="001958E3" w:rsidP="001958E3">
      <w:r>
        <w:tab/>
        <w:t>Invoice – Caractères – Numéro de facture simplifiée</w:t>
      </w:r>
    </w:p>
    <w:p w14:paraId="0A89F74D" w14:textId="77777777" w:rsidR="001958E3" w:rsidRDefault="001958E3" w:rsidP="001958E3">
      <w:r>
        <w:tab/>
        <w:t>InvoiceDate – Date/heure format US – horodatage de la facture simplifiée</w:t>
      </w:r>
    </w:p>
    <w:p w14:paraId="69E10423" w14:textId="77777777" w:rsidR="001958E3" w:rsidRDefault="001958E3" w:rsidP="001958E3">
      <w:r>
        <w:tab/>
        <w:t xml:space="preserve">TckDiscount – Décimal – Remise appliquée au montant total du ticket </w:t>
      </w:r>
    </w:p>
    <w:p w14:paraId="78689145" w14:textId="77777777" w:rsidR="001958E3" w:rsidRDefault="001958E3" w:rsidP="001958E3">
      <w:r>
        <w:tab/>
        <w:t>ParkedNumber – Entier – Numéro de ticket en attente le cas échéant</w:t>
      </w:r>
    </w:p>
    <w:p w14:paraId="5E9A0D1C" w14:textId="77777777" w:rsidR="001958E3" w:rsidRDefault="001958E3" w:rsidP="001958E3">
      <w:r>
        <w:tab/>
        <w:t>Needcopy – Booléen – Inutilisé pour l’instant-</w:t>
      </w:r>
    </w:p>
    <w:p w14:paraId="56F5CD8D" w14:textId="77777777" w:rsidR="001958E3" w:rsidRDefault="001958E3" w:rsidP="001958E3">
      <w:r>
        <w:tab/>
        <w:t>CashStatus – Binaire – Etat du ticket envoyé à l’automate d’encaissement</w:t>
      </w:r>
    </w:p>
    <w:p w14:paraId="2EDB8705" w14:textId="77777777" w:rsidR="001958E3" w:rsidRDefault="001958E3" w:rsidP="001958E3">
      <w:r>
        <w:tab/>
        <w:t xml:space="preserve">CashOperId – Entier – Identifiant d’opération </w:t>
      </w:r>
    </w:p>
    <w:p w14:paraId="36D79AC4" w14:textId="77777777" w:rsidR="001958E3" w:rsidRDefault="001958E3" w:rsidP="001958E3">
      <w:r>
        <w:tab/>
        <w:t>Cash</w:t>
      </w:r>
      <w:r w:rsidR="003446CC">
        <w:t>Amount</w:t>
      </w:r>
      <w:r>
        <w:t xml:space="preserve"> – Décimal – montant correspondant</w:t>
      </w:r>
    </w:p>
    <w:p w14:paraId="085923C7" w14:textId="01B20AC5" w:rsidR="001958E3" w:rsidRDefault="001958E3" w:rsidP="001958E3">
      <w:r>
        <w:tab/>
        <w:t>CashIP – Entier - Adresse IP de l’automate d’encaissement</w:t>
      </w:r>
    </w:p>
    <w:p w14:paraId="2653CE15" w14:textId="7815BD0A" w:rsidR="00A06977" w:rsidRDefault="00A06977" w:rsidP="001958E3"/>
    <w:p w14:paraId="75022F6D" w14:textId="1B2653BA" w:rsidR="00A06977" w:rsidRDefault="00A06977" w:rsidP="001958E3">
      <w:r>
        <w:tab/>
        <w:t>CardStatus – Binaire non nul</w:t>
      </w:r>
    </w:p>
    <w:p w14:paraId="2866C2F7" w14:textId="4F7A19CC" w:rsidR="00A06977" w:rsidRDefault="00A06977" w:rsidP="001958E3">
      <w:r>
        <w:tab/>
        <w:t>CardOperId – Caractères – Numéro d’opération</w:t>
      </w:r>
    </w:p>
    <w:p w14:paraId="1A3C89B8" w14:textId="0EE7D3AF" w:rsidR="00A06977" w:rsidRDefault="00A06977" w:rsidP="001958E3">
      <w:r>
        <w:tab/>
        <w:t>CardAmount – Décimal – Montant payé par carte</w:t>
      </w:r>
    </w:p>
    <w:p w14:paraId="6EB09B51" w14:textId="32E6F2F7" w:rsidR="00A06977" w:rsidRDefault="00A06977" w:rsidP="001958E3">
      <w:r>
        <w:tab/>
        <w:t>CardId – Caractère – Numéro de terminal carte</w:t>
      </w:r>
    </w:p>
    <w:p w14:paraId="6103B1EA" w14:textId="46377D19" w:rsidR="00A06977" w:rsidRDefault="00A06977" w:rsidP="001958E3">
      <w:r>
        <w:tab/>
        <w:t>TIN – caractère – SIREN/Identifiant unique du magasin</w:t>
      </w:r>
    </w:p>
    <w:p w14:paraId="5EBE4336" w14:textId="59C709A3" w:rsidR="001958E3" w:rsidRPr="001262B4" w:rsidRDefault="001958E3" w:rsidP="001958E3">
      <w:pPr>
        <w:rPr>
          <w:lang w:val="en-US"/>
        </w:rPr>
      </w:pPr>
      <w:r>
        <w:tab/>
      </w:r>
      <w:r w:rsidRPr="001262B4">
        <w:rPr>
          <w:lang w:val="en-US"/>
        </w:rPr>
        <w:t>Checksum – Caractères - Clef SHA-2 256 bits du ticket</w:t>
      </w:r>
    </w:p>
    <w:p w14:paraId="43C99F16" w14:textId="77777777" w:rsidR="00A06977" w:rsidRPr="001262B4" w:rsidRDefault="00A06977" w:rsidP="001958E3">
      <w:pPr>
        <w:rPr>
          <w:lang w:val="en-US"/>
        </w:rPr>
      </w:pPr>
    </w:p>
    <w:p w14:paraId="313F8844" w14:textId="77777777" w:rsidR="001958E3" w:rsidRDefault="001958E3" w:rsidP="001958E3">
      <w:r w:rsidRPr="001777E6">
        <w:rPr>
          <w:b/>
        </w:rPr>
        <w:t xml:space="preserve">Lticket </w:t>
      </w:r>
      <w:r>
        <w:t>(table des lignes de ticket)</w:t>
      </w:r>
    </w:p>
    <w:p w14:paraId="6D5B5D56" w14:textId="77777777" w:rsidR="001958E3" w:rsidRDefault="001958E3" w:rsidP="001958E3">
      <w:r>
        <w:tab/>
        <w:t>Id</w:t>
      </w:r>
      <w:r w:rsidRPr="00786000">
        <w:t xml:space="preserve"> </w:t>
      </w:r>
      <w:r>
        <w:t>- Entier - Incrément</w:t>
      </w:r>
    </w:p>
    <w:p w14:paraId="651894C4" w14:textId="77777777" w:rsidR="001958E3" w:rsidRDefault="001958E3" w:rsidP="001958E3">
      <w:r>
        <w:tab/>
        <w:t>IdHticket  – Entier – correspond à l’Id de la table origine en réseau</w:t>
      </w:r>
    </w:p>
    <w:p w14:paraId="7B100C06" w14:textId="77777777" w:rsidR="001958E3" w:rsidRDefault="001958E3" w:rsidP="001958E3">
      <w:r>
        <w:tab/>
        <w:t>NetStat – Caractère – N (ticket réseau) / L (ticket local)</w:t>
      </w:r>
    </w:p>
    <w:p w14:paraId="31AA46CE" w14:textId="77777777" w:rsidR="001958E3" w:rsidRDefault="001958E3" w:rsidP="001958E3">
      <w:r>
        <w:tab/>
        <w:t xml:space="preserve">LineType – entier – type de ligne </w:t>
      </w:r>
    </w:p>
    <w:p w14:paraId="6C6B13CA" w14:textId="77777777" w:rsidR="001958E3" w:rsidRDefault="001958E3" w:rsidP="001958E3">
      <w:r>
        <w:tab/>
      </w:r>
      <w:r>
        <w:tab/>
        <w:t>0 – Transaction de vente annulée</w:t>
      </w:r>
    </w:p>
    <w:p w14:paraId="62E32D1C" w14:textId="77777777" w:rsidR="001958E3" w:rsidRDefault="001958E3" w:rsidP="001958E3">
      <w:pPr>
        <w:pStyle w:val="Paragraphedeliste"/>
        <w:numPr>
          <w:ilvl w:val="0"/>
          <w:numId w:val="5"/>
        </w:numPr>
      </w:pPr>
      <w:r>
        <w:t>Transaction de vente</w:t>
      </w:r>
    </w:p>
    <w:p w14:paraId="40466769" w14:textId="77777777" w:rsidR="001958E3" w:rsidRDefault="001958E3" w:rsidP="001958E3">
      <w:pPr>
        <w:pStyle w:val="Paragraphedeliste"/>
        <w:numPr>
          <w:ilvl w:val="0"/>
          <w:numId w:val="5"/>
        </w:numPr>
      </w:pPr>
      <w:r>
        <w:t>Cadeau fidélité annulé</w:t>
      </w:r>
    </w:p>
    <w:p w14:paraId="67F9F19F" w14:textId="77777777" w:rsidR="001958E3" w:rsidRDefault="001958E3" w:rsidP="001958E3">
      <w:pPr>
        <w:pStyle w:val="Paragraphedeliste"/>
        <w:numPr>
          <w:ilvl w:val="0"/>
          <w:numId w:val="5"/>
        </w:numPr>
      </w:pPr>
      <w:r>
        <w:t>Cadeau fidélité</w:t>
      </w:r>
    </w:p>
    <w:p w14:paraId="7AB74FBA" w14:textId="77777777" w:rsidR="001958E3" w:rsidRDefault="001958E3" w:rsidP="001958E3">
      <w:r>
        <w:tab/>
        <w:t>SaleForm – Entier – 1 (vente au poids) / 0 (vente à l’unité)</w:t>
      </w:r>
    </w:p>
    <w:p w14:paraId="657A9325" w14:textId="77777777" w:rsidR="001958E3" w:rsidRDefault="001958E3" w:rsidP="001958E3">
      <w:r>
        <w:tab/>
        <w:t xml:space="preserve">Item – Entier – Code de l’article </w:t>
      </w:r>
    </w:p>
    <w:p w14:paraId="2A6BE6F5" w14:textId="77777777" w:rsidR="001958E3" w:rsidRDefault="001958E3" w:rsidP="001958E3">
      <w:r>
        <w:tab/>
        <w:t>Name – Caractères – Descriptif de l’article</w:t>
      </w:r>
    </w:p>
    <w:p w14:paraId="088809CB" w14:textId="77777777" w:rsidR="001958E3" w:rsidRDefault="001958E3" w:rsidP="001958E3">
      <w:r>
        <w:tab/>
        <w:t>Section – Décimal – numéro du rayon de l’article</w:t>
      </w:r>
    </w:p>
    <w:p w14:paraId="65EC5A7B" w14:textId="77777777" w:rsidR="001958E3" w:rsidRDefault="001958E3" w:rsidP="001958E3">
      <w:r>
        <w:tab/>
        <w:t>Family – Entier – numéro de famille de l’article</w:t>
      </w:r>
    </w:p>
    <w:p w14:paraId="37580131" w14:textId="77777777" w:rsidR="001958E3" w:rsidRDefault="001958E3" w:rsidP="001958E3">
      <w:r>
        <w:tab/>
        <w:t>ItemAccess – Entier – mode d’accès à l’article – 0 (accès par code) / 1 (accès PLU/Rayon)</w:t>
      </w:r>
    </w:p>
    <w:p w14:paraId="46328CD7" w14:textId="77777777" w:rsidR="001958E3" w:rsidRDefault="001958E3" w:rsidP="001958E3">
      <w:r>
        <w:tab/>
        <w:t>LineScale – Entier – numéro de balance sur laquelle la ligne a été enregistrée</w:t>
      </w:r>
    </w:p>
    <w:p w14:paraId="1C51FE5B" w14:textId="77777777" w:rsidR="001958E3" w:rsidRDefault="001958E3" w:rsidP="001958E3">
      <w:r>
        <w:tab/>
        <w:t>LineVendor – Entier – numéro de vendeur ayant enregistré l’opération</w:t>
      </w:r>
    </w:p>
    <w:p w14:paraId="1097B244" w14:textId="77777777" w:rsidR="001958E3" w:rsidRDefault="001958E3" w:rsidP="001958E3">
      <w:r>
        <w:tab/>
        <w:t>LineDateTime – Date au format US – Horodatage de la ligne d’opération</w:t>
      </w:r>
    </w:p>
    <w:p w14:paraId="269E9FF0" w14:textId="77777777" w:rsidR="001958E3" w:rsidRDefault="001958E3" w:rsidP="001958E3">
      <w:r>
        <w:tab/>
        <w:t>SourceKey – Caractère – mode d’accès à l’article</w:t>
      </w:r>
    </w:p>
    <w:p w14:paraId="2E6A8DBC" w14:textId="77777777" w:rsidR="001958E3" w:rsidRDefault="001958E3" w:rsidP="001958E3">
      <w:r>
        <w:tab/>
      </w:r>
      <w:r>
        <w:tab/>
      </w:r>
      <w:r>
        <w:tab/>
        <w:t>N – saisie de son code numérique</w:t>
      </w:r>
    </w:p>
    <w:p w14:paraId="48CC2D14" w14:textId="77777777" w:rsidR="001958E3" w:rsidRDefault="001958E3" w:rsidP="001958E3">
      <w:r>
        <w:tab/>
      </w:r>
      <w:r>
        <w:tab/>
      </w:r>
      <w:r>
        <w:tab/>
        <w:t>P – Touche directe produit</w:t>
      </w:r>
    </w:p>
    <w:p w14:paraId="5BEA328E" w14:textId="77777777" w:rsidR="001958E3" w:rsidRDefault="001958E3" w:rsidP="001958E3">
      <w:r>
        <w:tab/>
      </w:r>
      <w:r>
        <w:tab/>
      </w:r>
      <w:r>
        <w:tab/>
        <w:t>M – Touche directe favoris Produits</w:t>
      </w:r>
    </w:p>
    <w:p w14:paraId="42A246B4" w14:textId="77777777" w:rsidR="001958E3" w:rsidRDefault="001958E3" w:rsidP="001958E3">
      <w:r>
        <w:tab/>
      </w:r>
      <w:r>
        <w:tab/>
      </w:r>
      <w:r>
        <w:tab/>
        <w:t>F – depuis la liste de recherche articles</w:t>
      </w:r>
    </w:p>
    <w:p w14:paraId="667F4E6A" w14:textId="77777777" w:rsidR="001958E3" w:rsidRDefault="001958E3" w:rsidP="001958E3">
      <w:r>
        <w:tab/>
      </w:r>
      <w:r>
        <w:tab/>
      </w:r>
      <w:r>
        <w:tab/>
        <w:t>E – depuis une lecture optique (EAN article)</w:t>
      </w:r>
    </w:p>
    <w:p w14:paraId="3CF02F58" w14:textId="77777777" w:rsidR="001958E3" w:rsidRDefault="001958E3" w:rsidP="001958E3">
      <w:r>
        <w:lastRenderedPageBreak/>
        <w:tab/>
        <w:t>Pricechanged – Booléen – indique si le prix de l’article a été changé</w:t>
      </w:r>
    </w:p>
    <w:p w14:paraId="65551FF4" w14:textId="645C1493" w:rsidR="001958E3" w:rsidRDefault="001958E3" w:rsidP="001958E3">
      <w:r>
        <w:tab/>
      </w:r>
      <w:r w:rsidR="005F6668">
        <w:t>VAT</w:t>
      </w:r>
      <w:r>
        <w:t>Code – Décimal – Code de TVA appliquée à la vente</w:t>
      </w:r>
    </w:p>
    <w:p w14:paraId="0DB7BD71" w14:textId="0328BA2A" w:rsidR="001958E3" w:rsidRDefault="001958E3" w:rsidP="001958E3">
      <w:r>
        <w:tab/>
      </w:r>
      <w:r w:rsidR="005F6668">
        <w:t>VAT</w:t>
      </w:r>
      <w:r>
        <w:t>Percent – Décimal – Pourcentage de TVA correspondant</w:t>
      </w:r>
    </w:p>
    <w:p w14:paraId="5CEB5DCF" w14:textId="77777777" w:rsidR="001958E3" w:rsidRDefault="001958E3" w:rsidP="001958E3">
      <w:r>
        <w:tab/>
        <w:t>Weight – Décimal – Poids net ou nombre d’unité de la vente</w:t>
      </w:r>
    </w:p>
    <w:p w14:paraId="4C7AAC29" w14:textId="77777777" w:rsidR="001958E3" w:rsidRDefault="001958E3" w:rsidP="001958E3">
      <w:r>
        <w:tab/>
        <w:t>Tare – Décimal – Tare active au moment de la vente</w:t>
      </w:r>
    </w:p>
    <w:p w14:paraId="192B7232" w14:textId="77777777" w:rsidR="001958E3" w:rsidRDefault="001958E3" w:rsidP="001958E3">
      <w:r>
        <w:tab/>
        <w:t>Ttare – caractère – type de tare utilisée</w:t>
      </w:r>
    </w:p>
    <w:p w14:paraId="32C89EB7" w14:textId="77777777" w:rsidR="001958E3" w:rsidRDefault="001958E3" w:rsidP="001958E3">
      <w:r>
        <w:tab/>
      </w:r>
      <w:r>
        <w:tab/>
      </w:r>
      <w:r>
        <w:tab/>
        <w:t>W – Pesée</w:t>
      </w:r>
    </w:p>
    <w:p w14:paraId="0D153E1F" w14:textId="43417FEF" w:rsidR="001958E3" w:rsidRDefault="001958E3" w:rsidP="001958E3">
      <w:r>
        <w:tab/>
      </w:r>
      <w:r>
        <w:tab/>
      </w:r>
      <w:r>
        <w:tab/>
        <w:t>M – manuelle</w:t>
      </w:r>
    </w:p>
    <w:p w14:paraId="02FCD9B9" w14:textId="77777777" w:rsidR="001958E3" w:rsidRDefault="001958E3" w:rsidP="001958E3">
      <w:r>
        <w:tab/>
      </w:r>
      <w:r>
        <w:tab/>
      </w:r>
      <w:r>
        <w:tab/>
        <w:t>I – associée à l’article</w:t>
      </w:r>
    </w:p>
    <w:p w14:paraId="393932FF" w14:textId="77777777" w:rsidR="001958E3" w:rsidRDefault="001958E3" w:rsidP="001958E3">
      <w:r>
        <w:tab/>
        <w:t>LineDiscount – Décimal – Pourcentage de remise appliqué à la vente</w:t>
      </w:r>
    </w:p>
    <w:p w14:paraId="62664198" w14:textId="77777777" w:rsidR="001958E3" w:rsidRDefault="001958E3" w:rsidP="001958E3">
      <w:r>
        <w:tab/>
        <w:t>Price – Décimal – Prix de vente sans remise</w:t>
      </w:r>
    </w:p>
    <w:p w14:paraId="07EF56B7" w14:textId="6669ADBF" w:rsidR="001958E3" w:rsidRDefault="001958E3" w:rsidP="001958E3">
      <w:r>
        <w:tab/>
      </w:r>
      <w:r w:rsidR="003446CC">
        <w:t>Amount</w:t>
      </w:r>
      <w:r>
        <w:t xml:space="preserve"> – Décimal – montant net de la vente avec remise appliquée le cas échéant</w:t>
      </w:r>
    </w:p>
    <w:p w14:paraId="7F3B58F7" w14:textId="06A37D43" w:rsidR="00711DBC" w:rsidRDefault="00711DBC" w:rsidP="001958E3">
      <w:r>
        <w:tab/>
        <w:t>BaseAmount – Décimal – Montant Hors Taxe de la ligne</w:t>
      </w:r>
    </w:p>
    <w:p w14:paraId="03DE4C94" w14:textId="77777777" w:rsidR="001958E3" w:rsidRDefault="001958E3" w:rsidP="001958E3">
      <w:r>
        <w:tab/>
        <w:t xml:space="preserve">Points – Entier – points fidélités acquis selon article bonus </w:t>
      </w:r>
    </w:p>
    <w:p w14:paraId="022C6FAF" w14:textId="77777777" w:rsidR="001958E3" w:rsidRDefault="001958E3" w:rsidP="001958E3">
      <w:r>
        <w:tab/>
        <w:t>BovineCard – Entier – numéro de fiche de traçabilité bovine</w:t>
      </w:r>
    </w:p>
    <w:p w14:paraId="7DC53C9A" w14:textId="77777777" w:rsidR="001958E3" w:rsidRDefault="001958E3" w:rsidP="001958E3">
      <w:r>
        <w:tab/>
        <w:t>EarTag – Caractères – numéro identifiant animal</w:t>
      </w:r>
    </w:p>
    <w:p w14:paraId="12B2CA59" w14:textId="77777777" w:rsidR="001958E3" w:rsidRDefault="001958E3" w:rsidP="001958E3">
      <w:r>
        <w:tab/>
        <w:t>BovineLot – Caractères – numéro de lot de traçabilité bovine</w:t>
      </w:r>
    </w:p>
    <w:p w14:paraId="70098030" w14:textId="77777777" w:rsidR="001958E3" w:rsidRDefault="001958E3" w:rsidP="001958E3">
      <w:r>
        <w:tab/>
        <w:t>FreezingDate – Date au format US – Date de congélation</w:t>
      </w:r>
    </w:p>
    <w:p w14:paraId="378792B2" w14:textId="77777777" w:rsidR="001958E3" w:rsidRDefault="001958E3" w:rsidP="001958E3">
      <w:r>
        <w:tab/>
        <w:t>TicketDiscount – Décimal – Remise appliquée à l’ensemble du ticket le cas échéant</w:t>
      </w:r>
    </w:p>
    <w:p w14:paraId="671387CF" w14:textId="77777777" w:rsidR="001958E3" w:rsidRDefault="001958E3" w:rsidP="001958E3">
      <w:r>
        <w:tab/>
        <w:t>PrintScale – Entier – numéro de la balance sur laquelle le ticket a été imprimé</w:t>
      </w:r>
    </w:p>
    <w:p w14:paraId="734E0589" w14:textId="77777777" w:rsidR="001958E3" w:rsidRDefault="001958E3" w:rsidP="001958E3">
      <w:r>
        <w:tab/>
        <w:t>PrintDateTime – Date/heure au format US – Horodatage de l’impression du ticket</w:t>
      </w:r>
    </w:p>
    <w:p w14:paraId="133743D8" w14:textId="77777777" w:rsidR="001958E3" w:rsidRDefault="001958E3" w:rsidP="001958E3">
      <w:r>
        <w:tab/>
        <w:t>PrintTicketNumber – Entier – Numéro de ticket</w:t>
      </w:r>
    </w:p>
    <w:p w14:paraId="4A327EAC" w14:textId="77777777" w:rsidR="001958E3" w:rsidRDefault="001958E3" w:rsidP="001958E3">
      <w:r>
        <w:tab/>
        <w:t>PrinttckType – Caractère – type de ticket – (voir tckType dans Hticket)</w:t>
      </w:r>
    </w:p>
    <w:p w14:paraId="0E327816" w14:textId="77777777" w:rsidR="001958E3" w:rsidRDefault="001958E3" w:rsidP="001958E3">
      <w:r>
        <w:tab/>
        <w:t>ReloadScale – Entier – (voir ReloadScale dans Hticket)</w:t>
      </w:r>
    </w:p>
    <w:p w14:paraId="4135912D" w14:textId="77777777" w:rsidR="001958E3" w:rsidRDefault="001958E3" w:rsidP="001958E3">
      <w:r>
        <w:tab/>
        <w:t>ReloadDateTime – Date/heure au format US – (voir ReloadDateTime dans Hticket)</w:t>
      </w:r>
    </w:p>
    <w:p w14:paraId="3F0F3321" w14:textId="77777777" w:rsidR="001958E3" w:rsidRDefault="001958E3" w:rsidP="001958E3">
      <w:r>
        <w:tab/>
        <w:t>ReloadTicketNumber – Entier – (voir ReloadTicketNumber dans Hticket)</w:t>
      </w:r>
    </w:p>
    <w:p w14:paraId="45295347" w14:textId="77777777" w:rsidR="001958E3" w:rsidRDefault="001958E3" w:rsidP="001958E3">
      <w:r>
        <w:tab/>
        <w:t>ReloadTckType – Caractère – (voir ReloadTckType dans Hticket)</w:t>
      </w:r>
    </w:p>
    <w:p w14:paraId="5D6C9FE9" w14:textId="07F8EB1B" w:rsidR="001958E3" w:rsidRPr="00BE06F9" w:rsidRDefault="001958E3" w:rsidP="001958E3">
      <w:pPr>
        <w:rPr>
          <w:lang w:val="en-US"/>
        </w:rPr>
      </w:pPr>
      <w:r>
        <w:tab/>
      </w:r>
      <w:r w:rsidRPr="00BE06F9">
        <w:rPr>
          <w:lang w:val="en-US"/>
        </w:rPr>
        <w:t>ReloadTo – Entier (voir ReloadTo dans Hticket)</w:t>
      </w:r>
    </w:p>
    <w:p w14:paraId="73600CAC" w14:textId="0F5012DB" w:rsidR="00FC2C83" w:rsidRDefault="00FC2C83" w:rsidP="001958E3">
      <w:r w:rsidRPr="00BE06F9">
        <w:rPr>
          <w:lang w:val="en-US"/>
        </w:rPr>
        <w:tab/>
      </w:r>
      <w:r>
        <w:t>Checksum – Caractères - Clef SHA-2 256 bits de la ligne</w:t>
      </w:r>
    </w:p>
    <w:p w14:paraId="2B3F94AC" w14:textId="77777777" w:rsidR="001958E3" w:rsidRDefault="001958E3" w:rsidP="001958E3">
      <w:r>
        <w:tab/>
      </w:r>
      <w:r>
        <w:tab/>
      </w:r>
    </w:p>
    <w:p w14:paraId="41375AF5" w14:textId="77777777" w:rsidR="00D304BE" w:rsidRDefault="00D304BE" w:rsidP="001958E3"/>
    <w:p w14:paraId="03A945FE" w14:textId="77777777" w:rsidR="00D304BE" w:rsidRDefault="00D304BE" w:rsidP="001958E3"/>
    <w:p w14:paraId="7039C1C6" w14:textId="77777777" w:rsidR="001958E3" w:rsidRDefault="00D304BE" w:rsidP="001958E3">
      <w:r>
        <w:rPr>
          <w:b/>
        </w:rPr>
        <w:t>Total</w:t>
      </w:r>
      <w:r w:rsidR="001958E3" w:rsidRPr="001777E6">
        <w:rPr>
          <w:b/>
        </w:rPr>
        <w:t>Payticket</w:t>
      </w:r>
      <w:r>
        <w:rPr>
          <w:b/>
        </w:rPr>
        <w:t>s</w:t>
      </w:r>
      <w:r w:rsidR="001958E3" w:rsidRPr="001777E6">
        <w:rPr>
          <w:b/>
        </w:rPr>
        <w:t xml:space="preserve"> </w:t>
      </w:r>
      <w:r w:rsidR="001958E3">
        <w:t xml:space="preserve">(table des </w:t>
      </w:r>
      <w:r>
        <w:t>totaux des modes de paiement</w:t>
      </w:r>
      <w:r w:rsidR="001958E3">
        <w:t>)</w:t>
      </w:r>
    </w:p>
    <w:p w14:paraId="72CBC41C" w14:textId="77777777" w:rsidR="001958E3" w:rsidRDefault="001958E3" w:rsidP="001958E3">
      <w:r>
        <w:tab/>
        <w:t>Id - Entier - Incrément</w:t>
      </w:r>
    </w:p>
    <w:p w14:paraId="0E2F57B1" w14:textId="77777777" w:rsidR="00D304BE" w:rsidRDefault="001958E3" w:rsidP="00D304BE">
      <w:r>
        <w:tab/>
      </w:r>
      <w:r w:rsidR="00D304BE">
        <w:t>Netstat</w:t>
      </w:r>
      <w:r>
        <w:t xml:space="preserve"> –</w:t>
      </w:r>
      <w:r w:rsidR="00D304BE">
        <w:t xml:space="preserve"> Caractère – N (réseau) / L (local)</w:t>
      </w:r>
    </w:p>
    <w:p w14:paraId="4943DBF8" w14:textId="77777777" w:rsidR="00D304BE" w:rsidRDefault="00D304BE" w:rsidP="00D304BE">
      <w:pPr>
        <w:ind w:firstLine="708"/>
      </w:pPr>
      <w:r>
        <w:t xml:space="preserve">Date – Date au format US – Horodatage </w:t>
      </w:r>
    </w:p>
    <w:p w14:paraId="4B5A9B8D" w14:textId="77777777" w:rsidR="001958E3" w:rsidRDefault="001958E3" w:rsidP="001958E3">
      <w:r>
        <w:tab/>
        <w:t>PayMethod – Entier – numéro du  mode de paiement utilisé</w:t>
      </w:r>
    </w:p>
    <w:p w14:paraId="6E0E3D9F" w14:textId="77777777" w:rsidR="001958E3" w:rsidRDefault="001958E3" w:rsidP="001958E3">
      <w:r>
        <w:tab/>
      </w:r>
      <w:r>
        <w:tab/>
      </w:r>
      <w:r>
        <w:tab/>
        <w:t>0 – Espèces</w:t>
      </w:r>
    </w:p>
    <w:p w14:paraId="335EEEF4" w14:textId="77777777" w:rsidR="001958E3" w:rsidRDefault="001958E3" w:rsidP="001958E3">
      <w:r>
        <w:tab/>
      </w:r>
      <w:r>
        <w:tab/>
      </w:r>
      <w:r>
        <w:tab/>
        <w:t>1 – Cartes de crédits</w:t>
      </w:r>
    </w:p>
    <w:p w14:paraId="5C01D996" w14:textId="77777777" w:rsidR="001958E3" w:rsidRDefault="001958E3" w:rsidP="001958E3">
      <w:r>
        <w:tab/>
      </w:r>
      <w:r>
        <w:tab/>
      </w:r>
      <w:r>
        <w:tab/>
        <w:t>2 – Chèques</w:t>
      </w:r>
    </w:p>
    <w:p w14:paraId="4E052C41" w14:textId="77777777" w:rsidR="001958E3" w:rsidRDefault="003446CC" w:rsidP="001958E3">
      <w:pPr>
        <w:ind w:firstLine="708"/>
      </w:pPr>
      <w:r>
        <w:t>Delivered</w:t>
      </w:r>
      <w:r w:rsidR="001958E3">
        <w:t xml:space="preserve"> – Décimal – montant correspondant remis ou rendu</w:t>
      </w:r>
    </w:p>
    <w:p w14:paraId="377F8E82" w14:textId="77777777" w:rsidR="009706B8" w:rsidRDefault="00D304BE" w:rsidP="001958E3">
      <w:pPr>
        <w:ind w:firstLine="708"/>
      </w:pPr>
      <w:r>
        <w:t>Checksum – Caractères - Clef SH</w:t>
      </w:r>
      <w:r w:rsidR="0052725B">
        <w:t>A-2 256 bits</w:t>
      </w:r>
    </w:p>
    <w:p w14:paraId="338AE359" w14:textId="77777777" w:rsidR="0052725B" w:rsidRDefault="0052725B" w:rsidP="001958E3">
      <w:pPr>
        <w:ind w:firstLine="708"/>
      </w:pPr>
    </w:p>
    <w:p w14:paraId="7240AA2A" w14:textId="77777777" w:rsidR="009706B8" w:rsidRDefault="009706B8" w:rsidP="009706B8">
      <w:r w:rsidRPr="00306A4D">
        <w:rPr>
          <w:b/>
        </w:rPr>
        <w:t>TotalDaily</w:t>
      </w:r>
      <w:r>
        <w:t xml:space="preserve"> (cumul journalier)</w:t>
      </w:r>
    </w:p>
    <w:p w14:paraId="35CD0F7C" w14:textId="77777777" w:rsidR="009706B8" w:rsidRDefault="009706B8" w:rsidP="009706B8">
      <w:r>
        <w:t>Id</w:t>
      </w:r>
      <w:r w:rsidRPr="00786000">
        <w:t xml:space="preserve"> </w:t>
      </w:r>
      <w:r>
        <w:t xml:space="preserve">- Entier </w:t>
      </w:r>
      <w:r w:rsidR="005552DD">
        <w:t>–</w:t>
      </w:r>
      <w:r>
        <w:t xml:space="preserve"> Incrément</w:t>
      </w:r>
    </w:p>
    <w:p w14:paraId="16D7D633" w14:textId="77777777" w:rsidR="005552DD" w:rsidRDefault="005552DD" w:rsidP="005552DD">
      <w:r>
        <w:t>Type - Caractère – Type d’opération</w:t>
      </w:r>
    </w:p>
    <w:p w14:paraId="7141274F" w14:textId="77777777" w:rsidR="005552DD" w:rsidRDefault="005552DD" w:rsidP="005552DD">
      <w:pPr>
        <w:ind w:left="708" w:firstLine="708"/>
      </w:pPr>
      <w:r>
        <w:t>T (tickets vente) / O (tickets commande/encompte)</w:t>
      </w:r>
    </w:p>
    <w:p w14:paraId="6B8DF829" w14:textId="77777777" w:rsidR="005552DD" w:rsidRDefault="005552DD" w:rsidP="005552DD">
      <w:r>
        <w:t>Netstat – Caractère – N (réseau) / L (local)</w:t>
      </w:r>
    </w:p>
    <w:p w14:paraId="40761D7A" w14:textId="77777777" w:rsidR="005552DD" w:rsidRDefault="005552DD" w:rsidP="005552DD">
      <w:r>
        <w:t xml:space="preserve">Date – Date au format US – Horodatage </w:t>
      </w:r>
    </w:p>
    <w:p w14:paraId="0E55B068" w14:textId="77777777" w:rsidR="005552DD" w:rsidRDefault="005552DD" w:rsidP="009706B8">
      <w:r>
        <w:t>Number – Entier – numéro de total journalier</w:t>
      </w:r>
    </w:p>
    <w:p w14:paraId="085D4C84" w14:textId="77777777" w:rsidR="005552DD" w:rsidRDefault="005552DD" w:rsidP="009706B8">
      <w:r>
        <w:t xml:space="preserve">PrintChgCOunter – entier </w:t>
      </w:r>
      <w:r w:rsidR="005C67F8">
        <w:t>–</w:t>
      </w:r>
      <w:r>
        <w:t> </w:t>
      </w:r>
      <w:r w:rsidR="005C67F8">
        <w:t xml:space="preserve">Nbre de réimpression du total journalier </w:t>
      </w:r>
    </w:p>
    <w:p w14:paraId="7E4D2968" w14:textId="77777777" w:rsidR="005552DD" w:rsidRPr="00BE06F9" w:rsidRDefault="005552DD" w:rsidP="009706B8">
      <w:pPr>
        <w:rPr>
          <w:lang w:val="en-US"/>
        </w:rPr>
      </w:pPr>
      <w:r w:rsidRPr="00BE06F9">
        <w:rPr>
          <w:lang w:val="en-US"/>
        </w:rPr>
        <w:t>Printing – Entier – ticket(s) en impression</w:t>
      </w:r>
    </w:p>
    <w:p w14:paraId="713A8998" w14:textId="77777777" w:rsidR="005552DD" w:rsidRPr="00BE06F9" w:rsidRDefault="005552DD" w:rsidP="009706B8">
      <w:pPr>
        <w:rPr>
          <w:lang w:val="en-US"/>
        </w:rPr>
      </w:pPr>
      <w:r w:rsidRPr="00BE06F9">
        <w:rPr>
          <w:lang w:val="en-US"/>
        </w:rPr>
        <w:t>Printed – Entier – ticket(s) imprimé(s)</w:t>
      </w:r>
    </w:p>
    <w:p w14:paraId="6DBD6E26" w14:textId="77777777" w:rsidR="005552DD" w:rsidRDefault="005552DD" w:rsidP="009706B8">
      <w:r>
        <w:t>Tickets – Entier – nombre de tickets</w:t>
      </w:r>
    </w:p>
    <w:p w14:paraId="1737913B" w14:textId="77777777" w:rsidR="005552DD" w:rsidRDefault="005552DD" w:rsidP="009706B8">
      <w:r>
        <w:t>TotalLines – Entier – nombre de lignes d’opérations</w:t>
      </w:r>
    </w:p>
    <w:p w14:paraId="49CB4DCA" w14:textId="77777777" w:rsidR="005552DD" w:rsidRDefault="005552DD" w:rsidP="009706B8">
      <w:r>
        <w:t>Total</w:t>
      </w:r>
      <w:r w:rsidR="003446CC">
        <w:t>Amount</w:t>
      </w:r>
      <w:r>
        <w:t xml:space="preserve"> – Décimal – Montant total</w:t>
      </w:r>
    </w:p>
    <w:p w14:paraId="1774118E" w14:textId="77777777" w:rsidR="005552DD" w:rsidRDefault="005552DD" w:rsidP="009706B8">
      <w:r>
        <w:t>TotalDiscount – Décimal – Montant remisé</w:t>
      </w:r>
    </w:p>
    <w:p w14:paraId="5AD23FE3" w14:textId="77777777" w:rsidR="005552DD" w:rsidRDefault="005552DD" w:rsidP="009706B8">
      <w:r>
        <w:t>TotalWeight – Décimal – Total Poids</w:t>
      </w:r>
    </w:p>
    <w:p w14:paraId="4EE9D65C" w14:textId="77777777" w:rsidR="005552DD" w:rsidRDefault="005552DD" w:rsidP="009706B8">
      <w:r>
        <w:t>T</w:t>
      </w:r>
      <w:r w:rsidR="003446CC">
        <w:t>o</w:t>
      </w:r>
      <w:r>
        <w:t>talUnit – Entier – Nombre total d’unités non pesées</w:t>
      </w:r>
    </w:p>
    <w:p w14:paraId="7BD15AAA" w14:textId="77777777" w:rsidR="005552DD" w:rsidRDefault="005552DD" w:rsidP="009706B8">
      <w:r>
        <w:t>NegativeLines – Entier – nombre de lignes d’opérations négatives</w:t>
      </w:r>
    </w:p>
    <w:p w14:paraId="29902465" w14:textId="77777777" w:rsidR="005552DD" w:rsidRDefault="005552DD" w:rsidP="009706B8">
      <w:r>
        <w:t>Negative</w:t>
      </w:r>
      <w:r w:rsidR="003446CC">
        <w:t>Amount</w:t>
      </w:r>
      <w:r>
        <w:t xml:space="preserve"> – Décimal – Montant négatif correspondant</w:t>
      </w:r>
    </w:p>
    <w:p w14:paraId="19D0FB41" w14:textId="77777777" w:rsidR="005552DD" w:rsidRDefault="005552DD" w:rsidP="009706B8">
      <w:r>
        <w:t>CanceledLines – Entier – Nombre de lignes annulées</w:t>
      </w:r>
    </w:p>
    <w:p w14:paraId="0143A7D0" w14:textId="77777777" w:rsidR="005552DD" w:rsidRDefault="005552DD" w:rsidP="009706B8"/>
    <w:p w14:paraId="1B8976B6" w14:textId="77777777" w:rsidR="005552DD" w:rsidRDefault="005552DD" w:rsidP="009706B8">
      <w:r>
        <w:t>Canceled</w:t>
      </w:r>
      <w:r w:rsidR="003446CC">
        <w:t>Amount</w:t>
      </w:r>
      <w:r>
        <w:t xml:space="preserve"> – Décimal – Montant annulé correspondant</w:t>
      </w:r>
    </w:p>
    <w:p w14:paraId="039BD4AD" w14:textId="77777777" w:rsidR="005552DD" w:rsidRDefault="005552DD" w:rsidP="009706B8">
      <w:r>
        <w:t>Invoices  - Entier –</w:t>
      </w:r>
      <w:r w:rsidR="0052725B">
        <w:t> Nombre de Factures</w:t>
      </w:r>
    </w:p>
    <w:p w14:paraId="0C3AA470" w14:textId="77777777" w:rsidR="005552DD" w:rsidRDefault="005552DD" w:rsidP="009706B8">
      <w:r>
        <w:t>Invoice</w:t>
      </w:r>
      <w:r w:rsidR="003446CC">
        <w:t>Amount</w:t>
      </w:r>
      <w:r>
        <w:t xml:space="preserve"> </w:t>
      </w:r>
      <w:r w:rsidR="0052725B">
        <w:t>–</w:t>
      </w:r>
      <w:r>
        <w:t xml:space="preserve"> </w:t>
      </w:r>
      <w:r w:rsidR="0052725B">
        <w:t>Montant correspondant</w:t>
      </w:r>
    </w:p>
    <w:p w14:paraId="40C325A1" w14:textId="77777777" w:rsidR="00BF5026" w:rsidRDefault="00BF5026" w:rsidP="009706B8">
      <w:r>
        <w:t>Accumulated</w:t>
      </w:r>
      <w:r w:rsidR="003446CC">
        <w:t>Amount</w:t>
      </w:r>
      <w:r>
        <w:t xml:space="preserve"> – Montant cumulé</w:t>
      </w:r>
    </w:p>
    <w:p w14:paraId="198777E1" w14:textId="77777777" w:rsidR="0052725B" w:rsidRDefault="0052725B" w:rsidP="0052725B">
      <w:r>
        <w:t>Checksum – Caractères - Clef SH</w:t>
      </w:r>
      <w:r w:rsidR="00375C39">
        <w:t>A-2 256 bits</w:t>
      </w:r>
    </w:p>
    <w:p w14:paraId="7D0EC18F" w14:textId="77777777" w:rsidR="0052725B" w:rsidRDefault="0052725B" w:rsidP="009706B8"/>
    <w:p w14:paraId="3A248E73" w14:textId="1F913EAE" w:rsidR="009706B8" w:rsidRDefault="009706B8" w:rsidP="009706B8">
      <w:r>
        <w:t xml:space="preserve">Table </w:t>
      </w:r>
      <w:r w:rsidRPr="00306A4D">
        <w:rPr>
          <w:b/>
        </w:rPr>
        <w:t>Total</w:t>
      </w:r>
      <w:r w:rsidR="003C4012">
        <w:rPr>
          <w:b/>
        </w:rPr>
        <w:t>VAT</w:t>
      </w:r>
      <w:r w:rsidRPr="00306A4D">
        <w:rPr>
          <w:b/>
        </w:rPr>
        <w:t xml:space="preserve"> </w:t>
      </w:r>
      <w:r w:rsidR="0052725B">
        <w:t>(</w:t>
      </w:r>
      <w:r>
        <w:t>cumuls journaliers par TVAs</w:t>
      </w:r>
      <w:r w:rsidR="0052725B">
        <w:t>)</w:t>
      </w:r>
    </w:p>
    <w:p w14:paraId="2779A33A" w14:textId="77777777" w:rsidR="003A3C70" w:rsidRDefault="003A3C70" w:rsidP="003A3C70">
      <w:r>
        <w:t>Id - Entier - Incrément</w:t>
      </w:r>
    </w:p>
    <w:p w14:paraId="0077AC8F" w14:textId="77777777" w:rsidR="003A3C70" w:rsidRDefault="003A3C70" w:rsidP="003A3C70">
      <w:r>
        <w:t>Netstat – Caractère – N (réseau) / L (local)</w:t>
      </w:r>
    </w:p>
    <w:p w14:paraId="0A239E2E" w14:textId="77777777" w:rsidR="003A3C70" w:rsidRDefault="003A3C70" w:rsidP="003A3C70">
      <w:r>
        <w:t>Date – Date au format US – Horodatage</w:t>
      </w:r>
    </w:p>
    <w:p w14:paraId="1377EEFB" w14:textId="77777777" w:rsidR="003A3C70" w:rsidRDefault="003A3C70" w:rsidP="003A3C70">
      <w:r>
        <w:t>Code – Décimal – numéro de code de TVA</w:t>
      </w:r>
    </w:p>
    <w:p w14:paraId="7B17CEDC" w14:textId="77777777" w:rsidR="003A3C70" w:rsidRDefault="003446CC" w:rsidP="003A3C70">
      <w:r>
        <w:t>Percentage</w:t>
      </w:r>
      <w:r w:rsidR="003A3C70">
        <w:t xml:space="preserve"> – Décimal – Pourcentage de TVA correspondant</w:t>
      </w:r>
    </w:p>
    <w:p w14:paraId="5B67D4E7" w14:textId="77777777" w:rsidR="003A3C70" w:rsidRDefault="003446CC" w:rsidP="003A3C70">
      <w:r>
        <w:t>Amount</w:t>
      </w:r>
      <w:r w:rsidR="00375C39">
        <w:t xml:space="preserve"> – Décimal – Montant Taxe Incluse</w:t>
      </w:r>
    </w:p>
    <w:p w14:paraId="395F97A2" w14:textId="77777777" w:rsidR="00375C39" w:rsidRDefault="00375C39" w:rsidP="003A3C70">
      <w:r>
        <w:t>Base – Décimal – Montant Hors Taxe</w:t>
      </w:r>
    </w:p>
    <w:p w14:paraId="2348E30B" w14:textId="77777777" w:rsidR="00375C39" w:rsidRDefault="00375C39" w:rsidP="003A3C70">
      <w:r>
        <w:t>Tax – Décimal – Montant de TVA correspondant</w:t>
      </w:r>
    </w:p>
    <w:p w14:paraId="3E3AD185" w14:textId="77777777" w:rsidR="00375C39" w:rsidRDefault="00375C39" w:rsidP="00375C39">
      <w:r>
        <w:t>Checksum – Caractères - Clef SHA-2 256 bits</w:t>
      </w:r>
    </w:p>
    <w:p w14:paraId="7184C1D1" w14:textId="77777777" w:rsidR="00375C39" w:rsidRDefault="00375C39" w:rsidP="003A3C70"/>
    <w:p w14:paraId="0D0C5B5A" w14:textId="77777777" w:rsidR="009706B8" w:rsidRDefault="009706B8" w:rsidP="009706B8">
      <w:r>
        <w:t xml:space="preserve">Table </w:t>
      </w:r>
      <w:r w:rsidRPr="00306A4D">
        <w:rPr>
          <w:b/>
        </w:rPr>
        <w:t>TotalPerpetual</w:t>
      </w:r>
      <w:r>
        <w:t xml:space="preserve"> </w:t>
      </w:r>
      <w:r w:rsidR="00375C39">
        <w:t>(</w:t>
      </w:r>
      <w:r>
        <w:t>total perpétuel enregistré depuis le début de l’utilisation</w:t>
      </w:r>
      <w:r w:rsidR="00375C39">
        <w:t>)</w:t>
      </w:r>
    </w:p>
    <w:p w14:paraId="2E1938E1" w14:textId="77777777" w:rsidR="00375C39" w:rsidRDefault="00375C39" w:rsidP="00375C39">
      <w:r>
        <w:t>Id</w:t>
      </w:r>
      <w:r w:rsidRPr="00786000">
        <w:t xml:space="preserve"> </w:t>
      </w:r>
      <w:r>
        <w:t>- Entier – Incrément</w:t>
      </w:r>
    </w:p>
    <w:p w14:paraId="18A7D786" w14:textId="77777777" w:rsidR="00375C39" w:rsidRDefault="00375C39" w:rsidP="00375C39">
      <w:r>
        <w:t>Type - Caractère – Type d’opération</w:t>
      </w:r>
    </w:p>
    <w:p w14:paraId="7A03E39A" w14:textId="77777777" w:rsidR="00375C39" w:rsidRDefault="00375C39" w:rsidP="00375C39">
      <w:pPr>
        <w:ind w:left="708" w:firstLine="708"/>
      </w:pPr>
      <w:r>
        <w:t>T (tickets vente) / O (tickets commande/encompte)</w:t>
      </w:r>
    </w:p>
    <w:p w14:paraId="023F866E" w14:textId="77777777" w:rsidR="00375C39" w:rsidRDefault="00375C39" w:rsidP="00375C39">
      <w:r>
        <w:t>Netstat – Caractère – N (réseau) / L (local)</w:t>
      </w:r>
    </w:p>
    <w:p w14:paraId="5A14EA9F" w14:textId="77777777" w:rsidR="00375C39" w:rsidRDefault="00375C39" w:rsidP="00375C39">
      <w:r>
        <w:t>Date – Date au format US – Horodatage</w:t>
      </w:r>
    </w:p>
    <w:p w14:paraId="6F79CC99" w14:textId="77777777" w:rsidR="00375C39" w:rsidRDefault="00375C39" w:rsidP="00375C39">
      <w:r>
        <w:t>Tickets – Entier – nombre de tickets</w:t>
      </w:r>
    </w:p>
    <w:p w14:paraId="2EAAFD93" w14:textId="77777777" w:rsidR="00375C39" w:rsidRDefault="00375C39" w:rsidP="00375C39">
      <w:r>
        <w:t>TotalLines – Entier – nombre de lignes d’opérations</w:t>
      </w:r>
    </w:p>
    <w:p w14:paraId="70CEAAC5" w14:textId="77777777" w:rsidR="00375C39" w:rsidRDefault="00375C39" w:rsidP="00375C39">
      <w:r>
        <w:t>Total</w:t>
      </w:r>
      <w:r w:rsidR="003446CC">
        <w:t>Amount</w:t>
      </w:r>
      <w:r>
        <w:t xml:space="preserve"> – Décimal – Montant total</w:t>
      </w:r>
    </w:p>
    <w:p w14:paraId="437A3483" w14:textId="77777777" w:rsidR="00375C39" w:rsidRDefault="00375C39" w:rsidP="00375C39">
      <w:r>
        <w:t>TotalDiscount – Décimal – Montant remisé</w:t>
      </w:r>
    </w:p>
    <w:p w14:paraId="423D63A0" w14:textId="77777777" w:rsidR="00375C39" w:rsidRDefault="00375C39" w:rsidP="00375C39">
      <w:r>
        <w:t>TotalWeight – Décimal – Total Poids</w:t>
      </w:r>
    </w:p>
    <w:p w14:paraId="4823C964" w14:textId="77777777" w:rsidR="00375C39" w:rsidRDefault="00375C39" w:rsidP="00375C39">
      <w:r>
        <w:t>T</w:t>
      </w:r>
      <w:r w:rsidR="003446CC">
        <w:t>o</w:t>
      </w:r>
      <w:r>
        <w:t>talUnit – Entier – Nombre total d’unités non pesées</w:t>
      </w:r>
    </w:p>
    <w:p w14:paraId="1FF1DA1F" w14:textId="77777777" w:rsidR="00375C39" w:rsidRDefault="00375C39" w:rsidP="00375C39">
      <w:r>
        <w:t>NegativeLines – Entier – nombre de lignes d’opérations négatives</w:t>
      </w:r>
    </w:p>
    <w:p w14:paraId="1C49941B" w14:textId="77777777" w:rsidR="00BF5026" w:rsidRDefault="00BF5026" w:rsidP="00375C39"/>
    <w:p w14:paraId="4DC3962A" w14:textId="77777777" w:rsidR="00375C39" w:rsidRDefault="00375C39" w:rsidP="00375C39">
      <w:r>
        <w:t>Negative</w:t>
      </w:r>
      <w:r w:rsidR="003446CC">
        <w:t>Amount</w:t>
      </w:r>
      <w:r>
        <w:t xml:space="preserve"> – Décimal – Montant négatif correspondant</w:t>
      </w:r>
    </w:p>
    <w:p w14:paraId="6364B899" w14:textId="77777777" w:rsidR="00375C39" w:rsidRDefault="00375C39" w:rsidP="00375C39">
      <w:r>
        <w:t>CanceledLines – Entier – Nombre de lignes annulées</w:t>
      </w:r>
    </w:p>
    <w:p w14:paraId="2A0AC2A4" w14:textId="77777777" w:rsidR="00375C39" w:rsidRDefault="00375C39" w:rsidP="00375C39">
      <w:r>
        <w:t>Canceled</w:t>
      </w:r>
      <w:r w:rsidR="003446CC">
        <w:t>Amount</w:t>
      </w:r>
      <w:r>
        <w:t xml:space="preserve"> – Décimal – Montant annulé correspondant</w:t>
      </w:r>
    </w:p>
    <w:p w14:paraId="79D9C71F" w14:textId="77777777" w:rsidR="00375C39" w:rsidRDefault="00375C39" w:rsidP="00375C39">
      <w:r>
        <w:t>Invoices  - Entier – Nombre de Factures</w:t>
      </w:r>
    </w:p>
    <w:p w14:paraId="32B8DD49" w14:textId="77777777" w:rsidR="00375C39" w:rsidRDefault="00375C39" w:rsidP="00375C39">
      <w:r>
        <w:t>Invoice</w:t>
      </w:r>
      <w:r w:rsidR="003446CC">
        <w:t>Amount</w:t>
      </w:r>
      <w:r>
        <w:t xml:space="preserve"> – Montant correspondant</w:t>
      </w:r>
    </w:p>
    <w:p w14:paraId="790DF815" w14:textId="77777777" w:rsidR="00375C39" w:rsidRPr="0079646C" w:rsidRDefault="00375C39" w:rsidP="00375C39">
      <w:r w:rsidRPr="0079646C">
        <w:t>Checksum – Caractères - Clef SHA-2 256 bits</w:t>
      </w:r>
    </w:p>
    <w:p w14:paraId="27F3312C" w14:textId="77777777" w:rsidR="00AA41E5" w:rsidRPr="0079646C" w:rsidRDefault="00AA41E5" w:rsidP="00375C39"/>
    <w:p w14:paraId="37B21C0F" w14:textId="77777777" w:rsidR="000A2DB8" w:rsidRPr="0079646C" w:rsidRDefault="000A2DB8" w:rsidP="00375C39"/>
    <w:p w14:paraId="46EB3255" w14:textId="77777777" w:rsidR="000A2DB8" w:rsidRPr="0079646C" w:rsidRDefault="000A2DB8" w:rsidP="00375C39"/>
    <w:p w14:paraId="47F6BA46" w14:textId="77777777" w:rsidR="000A2DB8" w:rsidRPr="0079646C" w:rsidRDefault="000A2DB8" w:rsidP="00375C39"/>
    <w:p w14:paraId="5F54EFA3" w14:textId="77777777" w:rsidR="000A2DB8" w:rsidRPr="0079646C" w:rsidRDefault="000A2DB8" w:rsidP="00375C39"/>
    <w:p w14:paraId="587A22BF" w14:textId="77777777" w:rsidR="000A2DB8" w:rsidRPr="0079646C" w:rsidRDefault="000A2DB8" w:rsidP="00375C39"/>
    <w:p w14:paraId="6093CDC1" w14:textId="77777777" w:rsidR="000A2DB8" w:rsidRPr="0079646C" w:rsidRDefault="000A2DB8" w:rsidP="00375C39"/>
    <w:p w14:paraId="2149532F" w14:textId="77777777" w:rsidR="000A2DB8" w:rsidRPr="0079646C" w:rsidRDefault="000A2DB8" w:rsidP="00375C39"/>
    <w:p w14:paraId="15090566" w14:textId="77777777" w:rsidR="000A2DB8" w:rsidRPr="0079646C" w:rsidRDefault="000A2DB8" w:rsidP="00375C39"/>
    <w:p w14:paraId="1620CCEF" w14:textId="77777777" w:rsidR="000A2DB8" w:rsidRPr="0079646C" w:rsidRDefault="000A2DB8" w:rsidP="00375C39"/>
    <w:p w14:paraId="0362AD1E" w14:textId="77777777" w:rsidR="000A2DB8" w:rsidRPr="0079646C" w:rsidRDefault="000A2DB8" w:rsidP="00375C39"/>
    <w:p w14:paraId="7B980587" w14:textId="77777777" w:rsidR="000A2DB8" w:rsidRPr="0079646C" w:rsidRDefault="000A2DB8" w:rsidP="00375C39"/>
    <w:p w14:paraId="1218FDA3" w14:textId="77777777" w:rsidR="000A2DB8" w:rsidRPr="0079646C" w:rsidRDefault="000A2DB8" w:rsidP="00375C39"/>
    <w:p w14:paraId="63C717C6" w14:textId="77777777" w:rsidR="000A2DB8" w:rsidRPr="0079646C" w:rsidRDefault="000A2DB8" w:rsidP="00375C39"/>
    <w:p w14:paraId="67E804A8" w14:textId="77777777" w:rsidR="000A2DB8" w:rsidRPr="0079646C" w:rsidRDefault="000A2DB8" w:rsidP="00375C39"/>
    <w:p w14:paraId="4B07994A" w14:textId="77777777" w:rsidR="000A2DB8" w:rsidRPr="0079646C" w:rsidRDefault="000A2DB8" w:rsidP="00375C39"/>
    <w:p w14:paraId="7D909A2C" w14:textId="77777777" w:rsidR="000A2DB8" w:rsidRPr="0079646C" w:rsidRDefault="000A2DB8" w:rsidP="00375C39"/>
    <w:p w14:paraId="2F779893" w14:textId="77777777" w:rsidR="000A2DB8" w:rsidRPr="0079646C" w:rsidRDefault="000A2DB8" w:rsidP="00375C39"/>
    <w:p w14:paraId="1A250C5B" w14:textId="77777777" w:rsidR="000A2DB8" w:rsidRPr="0079646C" w:rsidRDefault="000A2DB8" w:rsidP="00375C39"/>
    <w:p w14:paraId="1A57C771" w14:textId="77777777" w:rsidR="000A2DB8" w:rsidRPr="0079646C" w:rsidRDefault="000A2DB8" w:rsidP="00375C39"/>
    <w:p w14:paraId="348AFF5C" w14:textId="77777777" w:rsidR="000A2DB8" w:rsidRPr="0079646C" w:rsidRDefault="000A2DB8" w:rsidP="00375C39"/>
    <w:p w14:paraId="537346EF" w14:textId="77777777" w:rsidR="000A2DB8" w:rsidRPr="0079646C" w:rsidRDefault="000A2DB8" w:rsidP="00375C39"/>
    <w:p w14:paraId="087528DA" w14:textId="77777777" w:rsidR="000A2DB8" w:rsidRPr="0079646C" w:rsidRDefault="000A2DB8" w:rsidP="00375C39"/>
    <w:p w14:paraId="11ACE780" w14:textId="77777777" w:rsidR="000A2DB8" w:rsidRPr="0079646C" w:rsidRDefault="000A2DB8" w:rsidP="00375C39"/>
    <w:bookmarkEnd w:id="4"/>
    <w:bookmarkEnd w:id="5"/>
    <w:bookmarkEnd w:id="6"/>
    <w:p w14:paraId="3139C4BC" w14:textId="77777777" w:rsidR="000A2DB8" w:rsidRPr="0079646C" w:rsidRDefault="000A2DB8" w:rsidP="00375C39"/>
    <w:p w14:paraId="103D32B9" w14:textId="77777777" w:rsidR="00AA41E5" w:rsidRPr="0079646C" w:rsidRDefault="008B4529" w:rsidP="008B4529">
      <w:pPr>
        <w:pStyle w:val="Titre1"/>
      </w:pPr>
      <w:bookmarkStart w:id="7" w:name="_Toc32919292"/>
      <w:r w:rsidRPr="0079646C">
        <w:t>5</w:t>
      </w:r>
      <w:r w:rsidR="00873041" w:rsidRPr="0079646C">
        <w:t xml:space="preserve">- </w:t>
      </w:r>
      <w:r w:rsidR="00AA41E5" w:rsidRPr="0079646C">
        <w:t>Annexe – Formats d’exports</w:t>
      </w:r>
      <w:bookmarkEnd w:id="7"/>
    </w:p>
    <w:p w14:paraId="16CF8F31" w14:textId="77777777" w:rsidR="00AA41E5" w:rsidRPr="0079646C" w:rsidRDefault="00AA41E5" w:rsidP="00375C39"/>
    <w:p w14:paraId="33B5162E" w14:textId="77777777" w:rsidR="00AA41E5" w:rsidRPr="0079646C" w:rsidRDefault="00AA41E5" w:rsidP="00AA41E5">
      <w:bookmarkStart w:id="8" w:name="OLE_LINK2"/>
      <w:r w:rsidRPr="0079646C">
        <w:rPr>
          <w:b/>
        </w:rPr>
        <w:t>LNE_Tickets</w:t>
      </w:r>
      <w:r w:rsidR="000A2DB8" w:rsidRPr="0079646C">
        <w:rPr>
          <w:b/>
        </w:rPr>
        <w:t>.xml</w:t>
      </w:r>
      <w:r w:rsidRPr="0079646C">
        <w:t> :</w:t>
      </w:r>
    </w:p>
    <w:p w14:paraId="4520B236" w14:textId="71087C1D" w:rsidR="00AA41E5" w:rsidRDefault="00AA41E5" w:rsidP="00AA41E5">
      <w:bookmarkStart w:id="9" w:name="OLE_LINK1"/>
      <w:bookmarkStart w:id="10" w:name="OLE_LINK9"/>
      <w:bookmarkStart w:id="11" w:name="OLE_LINK10"/>
      <w:r>
        <w:t>ID (Numéro d’enregistrement dans la BDD)</w:t>
      </w:r>
    </w:p>
    <w:p w14:paraId="6D8E5A18" w14:textId="781E3E8B" w:rsidR="000F7EBD" w:rsidRDefault="000F7EBD" w:rsidP="00AA41E5">
      <w:r>
        <w:t>SIREN (SIREN/Identifiant unique du magasin)</w:t>
      </w:r>
    </w:p>
    <w:p w14:paraId="126190BF" w14:textId="77777777" w:rsidR="00AA41E5" w:rsidRDefault="00AA41E5" w:rsidP="00AA41E5">
      <w:r>
        <w:t>TYPE (T=ticket vente, O=ticket commande/en compte)</w:t>
      </w:r>
    </w:p>
    <w:p w14:paraId="43FA9BAB" w14:textId="77777777" w:rsidR="00AA41E5" w:rsidRDefault="00AA41E5" w:rsidP="00AA41E5">
      <w:r>
        <w:t>STATUT (C=clos, R=rechargé, D=annulé, X=annulé et non imprimé)</w:t>
      </w:r>
    </w:p>
    <w:p w14:paraId="0032D660" w14:textId="47D7E59E" w:rsidR="00AA41E5" w:rsidRDefault="00AA41E5" w:rsidP="00AA41E5">
      <w:r>
        <w:t>NUMERO (numéro du ticket)</w:t>
      </w:r>
    </w:p>
    <w:p w14:paraId="4090B132" w14:textId="48EF8992" w:rsidR="00AB677F" w:rsidRDefault="00AB677F" w:rsidP="00AA41E5">
      <w:r>
        <w:t>REIMPRESSION (nombre de réimpression du ticket)</w:t>
      </w:r>
    </w:p>
    <w:p w14:paraId="3956DFE4" w14:textId="77777777" w:rsidR="00AA41E5" w:rsidRDefault="00AA41E5" w:rsidP="00AA41E5">
      <w:r>
        <w:t>BALANCE (numéro de la balance émettrice du ticket)</w:t>
      </w:r>
    </w:p>
    <w:p w14:paraId="54D7FE74" w14:textId="77777777" w:rsidR="00AA41E5" w:rsidRDefault="00AA41E5" w:rsidP="00AA41E5">
      <w:r>
        <w:t>RAYON (rayon produits)</w:t>
      </w:r>
    </w:p>
    <w:p w14:paraId="7D497B15" w14:textId="77777777" w:rsidR="00AA41E5" w:rsidRDefault="00AA41E5" w:rsidP="00AA41E5">
      <w:r>
        <w:t>DATE</w:t>
      </w:r>
    </w:p>
    <w:p w14:paraId="0703D7C2" w14:textId="77777777" w:rsidR="00AA41E5" w:rsidRDefault="00AA41E5" w:rsidP="00AA41E5">
      <w:r>
        <w:t>TOTAL (montant total TTC du ticket)</w:t>
      </w:r>
    </w:p>
    <w:p w14:paraId="3978DC28" w14:textId="77777777" w:rsidR="00AA41E5" w:rsidRDefault="003F043E" w:rsidP="00AA41E5">
      <w:r>
        <w:t>MONTANT</w:t>
      </w:r>
      <w:r w:rsidR="00AA41E5">
        <w:t>0 (dont montant sans TVA)</w:t>
      </w:r>
    </w:p>
    <w:p w14:paraId="6CA2CA96" w14:textId="77777777" w:rsidR="00AA41E5" w:rsidRDefault="003F043E" w:rsidP="00AA41E5">
      <w:r>
        <w:t>MONTANT</w:t>
      </w:r>
      <w:r w:rsidR="00AA41E5">
        <w:t>1 (dont montant sous TVA1)</w:t>
      </w:r>
    </w:p>
    <w:p w14:paraId="3C42D773" w14:textId="77777777" w:rsidR="00AA41E5" w:rsidRDefault="00AA41E5" w:rsidP="00AA41E5">
      <w:r>
        <w:t>BASE1 (montant HT soumis à TVA1)</w:t>
      </w:r>
    </w:p>
    <w:p w14:paraId="6B503376" w14:textId="77777777" w:rsidR="00AA41E5" w:rsidRDefault="003F043E" w:rsidP="00AA41E5">
      <w:r>
        <w:t>POURCENTAGE</w:t>
      </w:r>
      <w:r w:rsidR="00AA41E5">
        <w:t>1 (pourcentage de TVA1)</w:t>
      </w:r>
    </w:p>
    <w:p w14:paraId="7ED32A27" w14:textId="77777777" w:rsidR="00AA41E5" w:rsidRDefault="00AA41E5" w:rsidP="00AA41E5">
      <w:r>
        <w:t>T</w:t>
      </w:r>
      <w:r w:rsidR="00F96671">
        <w:t>VA</w:t>
      </w:r>
      <w:r>
        <w:t>1 (montant de TVA1)</w:t>
      </w:r>
    </w:p>
    <w:p w14:paraId="060516C7" w14:textId="77777777" w:rsidR="00AA41E5" w:rsidRDefault="003F043E" w:rsidP="00AA41E5">
      <w:r>
        <w:t>MONTANT</w:t>
      </w:r>
      <w:r w:rsidR="00AA41E5">
        <w:t>2 – idem pour la TVA2</w:t>
      </w:r>
    </w:p>
    <w:p w14:paraId="0C478678" w14:textId="77777777" w:rsidR="00AA41E5" w:rsidRDefault="00AA41E5" w:rsidP="00AA41E5">
      <w:r>
        <w:t>…</w:t>
      </w:r>
    </w:p>
    <w:p w14:paraId="2EFE6995" w14:textId="77777777" w:rsidR="00AA41E5" w:rsidRDefault="003F043E" w:rsidP="00AA41E5">
      <w:r>
        <w:t>MONTANT</w:t>
      </w:r>
      <w:r w:rsidR="00AA41E5">
        <w:t>3 – idem pour la TVA3</w:t>
      </w:r>
    </w:p>
    <w:p w14:paraId="7125579C" w14:textId="77777777" w:rsidR="00AA41E5" w:rsidRDefault="00AA41E5" w:rsidP="00AA41E5">
      <w:r>
        <w:t>….</w:t>
      </w:r>
    </w:p>
    <w:p w14:paraId="409EFDBF" w14:textId="77777777" w:rsidR="00AA41E5" w:rsidRDefault="003F043E" w:rsidP="00AA41E5">
      <w:r>
        <w:t>REMIS</w:t>
      </w:r>
      <w:r w:rsidR="00AA41E5">
        <w:t>0 (montant payé en mode de paiement 0 – par défaut ESPECES)</w:t>
      </w:r>
    </w:p>
    <w:p w14:paraId="2E796ED1" w14:textId="77777777" w:rsidR="00AA41E5" w:rsidRDefault="003F043E" w:rsidP="00AA41E5">
      <w:r>
        <w:t>REMIS</w:t>
      </w:r>
      <w:r w:rsidR="00AA41E5">
        <w:t>1 (idem en mode de paiement 1 – par défaut CB)</w:t>
      </w:r>
    </w:p>
    <w:p w14:paraId="039D0705" w14:textId="77777777" w:rsidR="00AA41E5" w:rsidRDefault="003F043E" w:rsidP="00AA41E5">
      <w:r>
        <w:t>REMIS</w:t>
      </w:r>
      <w:r w:rsidR="00AA41E5">
        <w:t>2 (idem en mode de paiement 2 – par défaut CHEQUES)</w:t>
      </w:r>
    </w:p>
    <w:p w14:paraId="3A22FC0C" w14:textId="77777777" w:rsidR="000A2DB8" w:rsidRDefault="003F043E" w:rsidP="00AA41E5">
      <w:r>
        <w:t>REMIS</w:t>
      </w:r>
      <w:r w:rsidR="000A2DB8">
        <w:t>3 à 6 (idem ci-dessus – habituellement inutilisés)</w:t>
      </w:r>
    </w:p>
    <w:p w14:paraId="6B2C18CC" w14:textId="77777777" w:rsidR="00AA41E5" w:rsidRDefault="00AA41E5" w:rsidP="00AA41E5">
      <w:r>
        <w:t>CHECKSUM (clef de contrôle en SHA2 – 256bits)</w:t>
      </w:r>
    </w:p>
    <w:bookmarkEnd w:id="9"/>
    <w:bookmarkEnd w:id="10"/>
    <w:bookmarkEnd w:id="11"/>
    <w:p w14:paraId="15C02C0B" w14:textId="77777777" w:rsidR="000A2DB8" w:rsidRDefault="000A2DB8" w:rsidP="00AA41E5"/>
    <w:p w14:paraId="08666510" w14:textId="77777777" w:rsidR="000A2DB8" w:rsidRDefault="000A2DB8" w:rsidP="00AA41E5"/>
    <w:p w14:paraId="5B3FB9BA" w14:textId="77777777" w:rsidR="00AA41E5" w:rsidRDefault="00AA41E5" w:rsidP="00AA41E5"/>
    <w:p w14:paraId="36C50723" w14:textId="77777777" w:rsidR="00AA41E5" w:rsidRPr="00303840" w:rsidRDefault="00AA41E5" w:rsidP="00AA41E5"/>
    <w:p w14:paraId="6F324E90" w14:textId="6F92C512" w:rsidR="00AA41E5" w:rsidRDefault="00AA41E5" w:rsidP="00AA41E5">
      <w:r w:rsidRPr="00B27879">
        <w:rPr>
          <w:b/>
        </w:rPr>
        <w:t>LNE_T</w:t>
      </w:r>
      <w:r>
        <w:rPr>
          <w:b/>
        </w:rPr>
        <w:t>otal</w:t>
      </w:r>
      <w:r w:rsidR="000A2DB8">
        <w:rPr>
          <w:b/>
        </w:rPr>
        <w:t>Quotidien</w:t>
      </w:r>
      <w:r w:rsidR="001D6CA8">
        <w:rPr>
          <w:b/>
        </w:rPr>
        <w:t>.xml</w:t>
      </w:r>
      <w:r>
        <w:t> :</w:t>
      </w:r>
    </w:p>
    <w:p w14:paraId="77FCD130" w14:textId="2BC9E4A3" w:rsidR="00204887" w:rsidRDefault="00204887" w:rsidP="00AA41E5">
      <w:bookmarkStart w:id="12" w:name="OLE_LINK11"/>
      <w:bookmarkStart w:id="13" w:name="OLE_LINK12"/>
    </w:p>
    <w:p w14:paraId="09410DAD" w14:textId="77777777" w:rsidR="000F7EBD" w:rsidRDefault="000F7EBD" w:rsidP="000F7EBD">
      <w:r>
        <w:t>SIREN (SIREN/Identifiant unique du magasin)</w:t>
      </w:r>
    </w:p>
    <w:p w14:paraId="38F2076A" w14:textId="77777777" w:rsidR="00AA41E5" w:rsidRDefault="00AA41E5" w:rsidP="00AA41E5">
      <w:r>
        <w:t>DATE</w:t>
      </w:r>
      <w:r w:rsidR="001D6CA8">
        <w:t xml:space="preserve"> (journée concernée)</w:t>
      </w:r>
    </w:p>
    <w:p w14:paraId="3813336B" w14:textId="77777777" w:rsidR="00AA41E5" w:rsidRDefault="00AA41E5" w:rsidP="00AA41E5">
      <w:bookmarkStart w:id="14" w:name="OLE_LINK6"/>
      <w:bookmarkStart w:id="15" w:name="OLE_LINK7"/>
      <w:bookmarkStart w:id="16" w:name="OLE_LINK8"/>
      <w:r>
        <w:t>TYPE (T=total vente, O=total commande/en compte)</w:t>
      </w:r>
    </w:p>
    <w:p w14:paraId="53A85567" w14:textId="77777777" w:rsidR="00930B1F" w:rsidRDefault="00930B1F" w:rsidP="00AA41E5">
      <w:r>
        <w:t>STATUT (N=réseau, L=local)</w:t>
      </w:r>
    </w:p>
    <w:p w14:paraId="7BE13FD5" w14:textId="77777777" w:rsidR="00930B1F" w:rsidRDefault="00EC1390" w:rsidP="00AA41E5">
      <w:r>
        <w:t>TOTAL ACCUMULE</w:t>
      </w:r>
      <w:r w:rsidR="00930B1F">
        <w:t xml:space="preserve"> (</w:t>
      </w:r>
      <w:r>
        <w:t>total accumulé</w:t>
      </w:r>
      <w:r w:rsidR="00930B1F">
        <w:t xml:space="preserve"> en cours)</w:t>
      </w:r>
    </w:p>
    <w:bookmarkEnd w:id="14"/>
    <w:bookmarkEnd w:id="15"/>
    <w:bookmarkEnd w:id="16"/>
    <w:p w14:paraId="0B5AD268" w14:textId="77777777" w:rsidR="00AA41E5" w:rsidRDefault="00AA41E5" w:rsidP="00AA41E5">
      <w:r>
        <w:t>MONTANT TOTAL</w:t>
      </w:r>
      <w:r w:rsidR="001D6CA8">
        <w:t xml:space="preserve"> journalier</w:t>
      </w:r>
    </w:p>
    <w:p w14:paraId="3646955B" w14:textId="77777777" w:rsidR="00AA41E5" w:rsidRDefault="003F043E" w:rsidP="00AA41E5">
      <w:r>
        <w:t>MONTANT</w:t>
      </w:r>
      <w:r w:rsidR="00F96671">
        <w:t xml:space="preserve"> SANS TVA</w:t>
      </w:r>
      <w:r w:rsidR="00AA41E5">
        <w:t xml:space="preserve"> (dont montant sans TVA)</w:t>
      </w:r>
    </w:p>
    <w:p w14:paraId="4CDC9907" w14:textId="77777777" w:rsidR="00AA41E5" w:rsidRDefault="003F043E" w:rsidP="00AA41E5">
      <w:r>
        <w:t>MONTANT</w:t>
      </w:r>
      <w:r w:rsidR="00F96671">
        <w:t xml:space="preserve"> TVA </w:t>
      </w:r>
      <w:r w:rsidR="00AA41E5">
        <w:t>1 (dont montant sous TVA1)</w:t>
      </w:r>
    </w:p>
    <w:p w14:paraId="45E77AA2" w14:textId="77777777" w:rsidR="00AA41E5" w:rsidRDefault="00AA41E5" w:rsidP="00AA41E5">
      <w:r>
        <w:t>BASE</w:t>
      </w:r>
      <w:r w:rsidR="00F96671">
        <w:t xml:space="preserve"> TVA </w:t>
      </w:r>
      <w:r>
        <w:t>1 (montant HT soumis à TVA1)</w:t>
      </w:r>
    </w:p>
    <w:p w14:paraId="5C587191" w14:textId="77777777" w:rsidR="00AA41E5" w:rsidRDefault="003F043E" w:rsidP="00AA41E5">
      <w:r>
        <w:t>POURCENTAGE</w:t>
      </w:r>
      <w:r w:rsidR="00F96671">
        <w:t xml:space="preserve"> TVA </w:t>
      </w:r>
      <w:r w:rsidR="00AA41E5">
        <w:t>1 (pourcentage de TVA1)</w:t>
      </w:r>
    </w:p>
    <w:p w14:paraId="4809A3EA" w14:textId="77777777" w:rsidR="00AA41E5" w:rsidRDefault="00F96671" w:rsidP="00AA41E5">
      <w:r>
        <w:t xml:space="preserve">TAUX </w:t>
      </w:r>
      <w:r w:rsidR="003F043E">
        <w:t>TVA</w:t>
      </w:r>
      <w:r>
        <w:t>1</w:t>
      </w:r>
      <w:r w:rsidR="00AA41E5">
        <w:t xml:space="preserve"> (montant de TVA1)</w:t>
      </w:r>
    </w:p>
    <w:p w14:paraId="34E2127D" w14:textId="77777777" w:rsidR="00AA41E5" w:rsidRDefault="003F043E" w:rsidP="00AA41E5">
      <w:r>
        <w:t>MONTANT</w:t>
      </w:r>
      <w:r w:rsidR="00F96671">
        <w:t xml:space="preserve"> TVA</w:t>
      </w:r>
      <w:r w:rsidR="00AA41E5">
        <w:t>2 – idem pour la TVA2</w:t>
      </w:r>
    </w:p>
    <w:p w14:paraId="5FEC0E04" w14:textId="77777777" w:rsidR="00AA41E5" w:rsidRDefault="00AA41E5" w:rsidP="00AA41E5">
      <w:r>
        <w:t>…</w:t>
      </w:r>
    </w:p>
    <w:p w14:paraId="7DE289AA" w14:textId="77777777" w:rsidR="00AA41E5" w:rsidRDefault="003F043E" w:rsidP="00AA41E5">
      <w:r>
        <w:t>MONTANT</w:t>
      </w:r>
      <w:r w:rsidR="00F96671">
        <w:t xml:space="preserve"> TVA</w:t>
      </w:r>
      <w:r w:rsidR="00AA41E5">
        <w:t>3 – idem pour la TVA3</w:t>
      </w:r>
    </w:p>
    <w:p w14:paraId="76C83345" w14:textId="77777777" w:rsidR="00AA41E5" w:rsidRDefault="00AA41E5" w:rsidP="00AA41E5">
      <w:r>
        <w:t>….</w:t>
      </w:r>
    </w:p>
    <w:p w14:paraId="7963C949" w14:textId="77777777" w:rsidR="00AA41E5" w:rsidRDefault="003F043E" w:rsidP="00AA41E5">
      <w:r>
        <w:t>REMIS</w:t>
      </w:r>
      <w:r w:rsidR="00AA41E5">
        <w:t>0 (montant payé en mode de paiement 0 – par défaut ESPECES)</w:t>
      </w:r>
    </w:p>
    <w:p w14:paraId="042DF307" w14:textId="77777777" w:rsidR="00AA41E5" w:rsidRDefault="003F043E" w:rsidP="00AA41E5">
      <w:r>
        <w:t>REMIS</w:t>
      </w:r>
      <w:r w:rsidR="00AA41E5">
        <w:t>1 (idem en mode de paiement 1 – par défaut CB)</w:t>
      </w:r>
    </w:p>
    <w:p w14:paraId="71D1109B" w14:textId="77777777" w:rsidR="00AA41E5" w:rsidRDefault="003F043E" w:rsidP="00AA41E5">
      <w:r>
        <w:t>REMIS</w:t>
      </w:r>
      <w:r w:rsidR="00AA41E5">
        <w:t>2 (idem en mode de paiement 2 – par défaut CHEQUES)</w:t>
      </w:r>
    </w:p>
    <w:p w14:paraId="7C770BEE" w14:textId="77777777" w:rsidR="001D6CA8" w:rsidRDefault="003F043E" w:rsidP="001D6CA8">
      <w:r>
        <w:t>REMIS</w:t>
      </w:r>
      <w:r w:rsidR="001D6CA8">
        <w:t>3 à 6 (idem ci-dessus – habituellement inutilisés)</w:t>
      </w:r>
    </w:p>
    <w:p w14:paraId="7E11B2F3" w14:textId="77777777" w:rsidR="00AA41E5" w:rsidRDefault="00AA41E5" w:rsidP="00AA41E5">
      <w:r>
        <w:t>CHECKSUM (clef de contrôle en SHA2 – 256bits)</w:t>
      </w:r>
    </w:p>
    <w:p w14:paraId="080B2079" w14:textId="77777777" w:rsidR="00AA41E5" w:rsidRDefault="00AA41E5" w:rsidP="00AA41E5"/>
    <w:bookmarkEnd w:id="12"/>
    <w:bookmarkEnd w:id="13"/>
    <w:p w14:paraId="2DE96FBD" w14:textId="77777777" w:rsidR="001D6CA8" w:rsidRDefault="001D6CA8" w:rsidP="00AA41E5"/>
    <w:p w14:paraId="6F707ED2" w14:textId="77777777" w:rsidR="001D6CA8" w:rsidRDefault="001D6CA8" w:rsidP="00AA41E5"/>
    <w:p w14:paraId="49BE4456" w14:textId="77777777" w:rsidR="001D6CA8" w:rsidRDefault="001D6CA8" w:rsidP="00AA41E5"/>
    <w:p w14:paraId="23506F6F" w14:textId="77777777" w:rsidR="001D6CA8" w:rsidRDefault="001D6CA8" w:rsidP="00AA41E5"/>
    <w:p w14:paraId="5FCFC725" w14:textId="77777777" w:rsidR="001D6CA8" w:rsidRDefault="001D6CA8" w:rsidP="00AA41E5"/>
    <w:p w14:paraId="4117BDC5" w14:textId="77777777" w:rsidR="001D6CA8" w:rsidRDefault="001D6CA8" w:rsidP="00AA41E5"/>
    <w:p w14:paraId="46D7F48D" w14:textId="77777777" w:rsidR="001D6CA8" w:rsidRDefault="001D6CA8" w:rsidP="00AA41E5"/>
    <w:p w14:paraId="1A5C5182" w14:textId="77777777" w:rsidR="001D6CA8" w:rsidRDefault="001D6CA8" w:rsidP="00AA41E5"/>
    <w:p w14:paraId="62AF9FE6" w14:textId="77777777" w:rsidR="001D6CA8" w:rsidRDefault="001D6CA8" w:rsidP="001D6CA8">
      <w:r w:rsidRPr="00B27879">
        <w:rPr>
          <w:b/>
        </w:rPr>
        <w:t>LNE_T</w:t>
      </w:r>
      <w:r>
        <w:rPr>
          <w:b/>
        </w:rPr>
        <w:t>otalMensuel.xml</w:t>
      </w:r>
      <w:r>
        <w:t> :</w:t>
      </w:r>
    </w:p>
    <w:p w14:paraId="069612D3" w14:textId="1FB66DB5" w:rsidR="00930B1F" w:rsidRDefault="00930B1F" w:rsidP="001D6CA8"/>
    <w:p w14:paraId="4AB0784D" w14:textId="77777777" w:rsidR="000F7EBD" w:rsidRDefault="000F7EBD" w:rsidP="000F7EBD">
      <w:r>
        <w:t>SIREN (SIREN/Identifiant unique du magasin)</w:t>
      </w:r>
    </w:p>
    <w:p w14:paraId="465CDB14" w14:textId="77777777" w:rsidR="001D6CA8" w:rsidRDefault="001D6CA8" w:rsidP="001D6CA8">
      <w:r>
        <w:t>DATE (mois concerné)</w:t>
      </w:r>
    </w:p>
    <w:p w14:paraId="734D7178" w14:textId="77777777" w:rsidR="00930B1F" w:rsidRDefault="00930B1F" w:rsidP="00930B1F">
      <w:r>
        <w:t>TYPE (T=total vente, O=total commande/en compte)</w:t>
      </w:r>
    </w:p>
    <w:p w14:paraId="7D06F550" w14:textId="77777777" w:rsidR="00930B1F" w:rsidRDefault="00930B1F" w:rsidP="00930B1F">
      <w:r>
        <w:t>STATUT (N=réseau, L=local)</w:t>
      </w:r>
    </w:p>
    <w:p w14:paraId="0EFDED7C" w14:textId="77777777" w:rsidR="00B56EB0" w:rsidRDefault="00B56EB0" w:rsidP="00B56EB0">
      <w:r>
        <w:t>TOTAL ACCUMULE (total accumulé en cours)</w:t>
      </w:r>
    </w:p>
    <w:p w14:paraId="3E8C656B" w14:textId="77777777" w:rsidR="001D6CA8" w:rsidRDefault="001D6CA8" w:rsidP="001D6CA8">
      <w:r>
        <w:t xml:space="preserve">MONTANT TOTAL </w:t>
      </w:r>
      <w:r w:rsidR="003E1440">
        <w:t>mensuel</w:t>
      </w:r>
    </w:p>
    <w:p w14:paraId="2B1B9CA1" w14:textId="77777777" w:rsidR="00B56EB0" w:rsidRDefault="00B56EB0" w:rsidP="00B56EB0">
      <w:r>
        <w:t>MONTANT SANS TVA (dont montant sans TVA)</w:t>
      </w:r>
    </w:p>
    <w:p w14:paraId="5D548F66" w14:textId="77777777" w:rsidR="00B56EB0" w:rsidRDefault="00B56EB0" w:rsidP="00B56EB0">
      <w:r>
        <w:t>MONTANT TVA 1 (dont montant sous TVA1)</w:t>
      </w:r>
    </w:p>
    <w:p w14:paraId="100E1DC4" w14:textId="77777777" w:rsidR="00B56EB0" w:rsidRDefault="00B56EB0" w:rsidP="00B56EB0">
      <w:r>
        <w:t>BASE TVA 1 (montant HT soumis à TVA1)</w:t>
      </w:r>
    </w:p>
    <w:p w14:paraId="0898964A" w14:textId="77777777" w:rsidR="00B56EB0" w:rsidRDefault="00B56EB0" w:rsidP="00B56EB0">
      <w:r>
        <w:t>POURCENTAGE TVA 1 (pourcentage de TVA1)</w:t>
      </w:r>
    </w:p>
    <w:p w14:paraId="60CA3D31" w14:textId="77777777" w:rsidR="00B56EB0" w:rsidRDefault="00B56EB0" w:rsidP="00B56EB0">
      <w:r>
        <w:t>TAUX TVA1 (montant de TVA1)</w:t>
      </w:r>
    </w:p>
    <w:p w14:paraId="499A765D" w14:textId="77777777" w:rsidR="00B56EB0" w:rsidRDefault="00B56EB0" w:rsidP="00B56EB0">
      <w:r>
        <w:t>MONTANT TVA2 – idem pour la TVA2</w:t>
      </w:r>
    </w:p>
    <w:p w14:paraId="45BBA766" w14:textId="77777777" w:rsidR="00B56EB0" w:rsidRDefault="00B56EB0" w:rsidP="00B56EB0">
      <w:r>
        <w:t>…</w:t>
      </w:r>
    </w:p>
    <w:p w14:paraId="4B11D72F" w14:textId="77777777" w:rsidR="00B56EB0" w:rsidRDefault="00B56EB0" w:rsidP="00B56EB0">
      <w:r>
        <w:t>MONTANT TVA3 – idem pour la TVA3</w:t>
      </w:r>
    </w:p>
    <w:p w14:paraId="06790BD5" w14:textId="77777777" w:rsidR="00B56EB0" w:rsidRDefault="00B56EB0" w:rsidP="00B56EB0">
      <w:r>
        <w:t>….</w:t>
      </w:r>
    </w:p>
    <w:p w14:paraId="6CC7911D" w14:textId="77777777" w:rsidR="00B56EB0" w:rsidRDefault="00B56EB0" w:rsidP="00B56EB0">
      <w:r>
        <w:t>REMIS0 (montant payé en mode de paiement 0 – par défaut ESPECES)</w:t>
      </w:r>
    </w:p>
    <w:p w14:paraId="3F170237" w14:textId="77777777" w:rsidR="00B56EB0" w:rsidRDefault="00B56EB0" w:rsidP="00B56EB0">
      <w:r>
        <w:t>REMIS1 (idem en mode de paiement 1 – par défaut CB)</w:t>
      </w:r>
    </w:p>
    <w:p w14:paraId="70BCDB68" w14:textId="77777777" w:rsidR="00B56EB0" w:rsidRDefault="00B56EB0" w:rsidP="00B56EB0">
      <w:r>
        <w:t>REMIS2 (idem en mode de paiement 2 – par défaut CHEQUES)</w:t>
      </w:r>
    </w:p>
    <w:p w14:paraId="183A2669" w14:textId="77777777" w:rsidR="00B56EB0" w:rsidRDefault="00B56EB0" w:rsidP="00B56EB0">
      <w:r>
        <w:t>REMIS3 à 6 (idem ci-dessus – habituellement inutilisés)</w:t>
      </w:r>
    </w:p>
    <w:p w14:paraId="09E046EA" w14:textId="77777777" w:rsidR="00B56EB0" w:rsidRDefault="00B56EB0" w:rsidP="00B56EB0">
      <w:r>
        <w:t>CHECKSUM (clef de contrôle en SHA2 – 256bits)</w:t>
      </w:r>
    </w:p>
    <w:p w14:paraId="7C0D3E65" w14:textId="77777777" w:rsidR="001D6CA8" w:rsidRDefault="001D6CA8" w:rsidP="001D6CA8"/>
    <w:p w14:paraId="231F9C28" w14:textId="77777777" w:rsidR="001D6CA8" w:rsidRDefault="001D6CA8" w:rsidP="001D6CA8"/>
    <w:p w14:paraId="0EB680ED" w14:textId="77777777" w:rsidR="001D6CA8" w:rsidRDefault="001D6CA8" w:rsidP="001D6CA8"/>
    <w:p w14:paraId="0A7CC823" w14:textId="32B7BBA3" w:rsidR="001D6CA8" w:rsidRDefault="001D6CA8" w:rsidP="001D6CA8"/>
    <w:p w14:paraId="4DA628DE" w14:textId="7A7A9F84" w:rsidR="00DB00A8" w:rsidRDefault="00DB00A8" w:rsidP="001D6CA8"/>
    <w:p w14:paraId="4D46871C" w14:textId="77777777" w:rsidR="00DB00A8" w:rsidRDefault="00DB00A8" w:rsidP="001D6CA8"/>
    <w:p w14:paraId="7016977E" w14:textId="77777777" w:rsidR="001D6CA8" w:rsidRDefault="001D6CA8" w:rsidP="001D6CA8"/>
    <w:p w14:paraId="2DBEA021" w14:textId="77777777" w:rsidR="001D6CA8" w:rsidRDefault="001D6CA8" w:rsidP="001D6CA8"/>
    <w:p w14:paraId="0511E670" w14:textId="77777777" w:rsidR="001D6CA8" w:rsidRDefault="001D6CA8" w:rsidP="001D6CA8"/>
    <w:p w14:paraId="611B9035" w14:textId="77777777" w:rsidR="001D6CA8" w:rsidRDefault="001D6CA8" w:rsidP="001D6CA8">
      <w:r w:rsidRPr="00B27879">
        <w:rPr>
          <w:b/>
        </w:rPr>
        <w:t>LNE_T</w:t>
      </w:r>
      <w:r>
        <w:rPr>
          <w:b/>
        </w:rPr>
        <w:t>otalAnnuel.xml</w:t>
      </w:r>
      <w:r>
        <w:t> :</w:t>
      </w:r>
    </w:p>
    <w:p w14:paraId="79782701" w14:textId="6F04095F" w:rsidR="00930B1F" w:rsidRDefault="00930B1F" w:rsidP="001D6CA8"/>
    <w:p w14:paraId="58D6B178" w14:textId="77777777" w:rsidR="000F7EBD" w:rsidRDefault="000F7EBD" w:rsidP="000F7EBD">
      <w:r>
        <w:t>SIREN (SIREN/Identifiant unique du magasin)</w:t>
      </w:r>
    </w:p>
    <w:p w14:paraId="117D44D5" w14:textId="77777777" w:rsidR="001D6CA8" w:rsidRDefault="001D6CA8" w:rsidP="001D6CA8">
      <w:r>
        <w:t>DATE (année concernée)</w:t>
      </w:r>
    </w:p>
    <w:p w14:paraId="0DC64F69" w14:textId="77777777" w:rsidR="00930B1F" w:rsidRDefault="00930B1F" w:rsidP="00930B1F">
      <w:r>
        <w:t>TYPE (T=total vente, O=total commande/en compte)</w:t>
      </w:r>
    </w:p>
    <w:p w14:paraId="0BE1332F" w14:textId="77777777" w:rsidR="00930B1F" w:rsidRDefault="00930B1F" w:rsidP="00930B1F">
      <w:r>
        <w:t>STATUT (N=réseau, L=local)</w:t>
      </w:r>
    </w:p>
    <w:p w14:paraId="597542DA" w14:textId="77777777" w:rsidR="00B56EB0" w:rsidRDefault="00B56EB0" w:rsidP="00B56EB0">
      <w:r>
        <w:t>TOTAL ACCUMULE (total accumulé en cours)</w:t>
      </w:r>
    </w:p>
    <w:p w14:paraId="0292888E" w14:textId="77777777" w:rsidR="001D6CA8" w:rsidRDefault="001D6CA8" w:rsidP="001D6CA8">
      <w:r>
        <w:t xml:space="preserve">MONTANT TOTAL </w:t>
      </w:r>
      <w:r w:rsidR="003E1440">
        <w:t>annuel</w:t>
      </w:r>
    </w:p>
    <w:p w14:paraId="4A8D5D84" w14:textId="77777777" w:rsidR="00B56EB0" w:rsidRDefault="00B56EB0" w:rsidP="00B56EB0">
      <w:r>
        <w:t>MONTANT SANS TVA (dont montant sans TVA)</w:t>
      </w:r>
    </w:p>
    <w:p w14:paraId="2C49780F" w14:textId="77777777" w:rsidR="00B56EB0" w:rsidRDefault="00B56EB0" w:rsidP="00B56EB0">
      <w:r>
        <w:t>MONTANT TVA 1 (dont montant sous TVA1)</w:t>
      </w:r>
    </w:p>
    <w:p w14:paraId="198F9F88" w14:textId="77777777" w:rsidR="00B56EB0" w:rsidRDefault="00B56EB0" w:rsidP="00B56EB0">
      <w:r>
        <w:t>BASE TVA 1 (montant HT soumis à TVA1)</w:t>
      </w:r>
    </w:p>
    <w:p w14:paraId="35E7F435" w14:textId="77777777" w:rsidR="00B56EB0" w:rsidRDefault="00B56EB0" w:rsidP="00B56EB0">
      <w:r>
        <w:t>POURCENTAGE TVA 1 (pourcentage de TVA1)</w:t>
      </w:r>
    </w:p>
    <w:p w14:paraId="1E9059E4" w14:textId="77777777" w:rsidR="00B56EB0" w:rsidRDefault="00B56EB0" w:rsidP="00B56EB0">
      <w:r>
        <w:t>TAUX TVA1 (montant de TVA1)</w:t>
      </w:r>
    </w:p>
    <w:p w14:paraId="22D541FE" w14:textId="77777777" w:rsidR="00B56EB0" w:rsidRDefault="00B56EB0" w:rsidP="00B56EB0">
      <w:r>
        <w:t>MONTANT TVA2 – idem pour la TVA2</w:t>
      </w:r>
    </w:p>
    <w:p w14:paraId="6A516FA8" w14:textId="77777777" w:rsidR="00B56EB0" w:rsidRDefault="00B56EB0" w:rsidP="00B56EB0">
      <w:r>
        <w:t>…</w:t>
      </w:r>
    </w:p>
    <w:p w14:paraId="51357DAF" w14:textId="77777777" w:rsidR="00B56EB0" w:rsidRDefault="00B56EB0" w:rsidP="00B56EB0">
      <w:r>
        <w:t>MONTANT TVA3 – idem pour la TVA3</w:t>
      </w:r>
    </w:p>
    <w:p w14:paraId="0C2393DF" w14:textId="77777777" w:rsidR="00B56EB0" w:rsidRDefault="00B56EB0" w:rsidP="00B56EB0">
      <w:r>
        <w:t>….</w:t>
      </w:r>
    </w:p>
    <w:p w14:paraId="4BEC77B3" w14:textId="77777777" w:rsidR="00B56EB0" w:rsidRDefault="00B56EB0" w:rsidP="00B56EB0">
      <w:r>
        <w:t>REMIS0 (montant payé en mode de paiement 0 – par défaut ESPECES)</w:t>
      </w:r>
    </w:p>
    <w:p w14:paraId="49B8F5E1" w14:textId="77777777" w:rsidR="00B56EB0" w:rsidRDefault="00B56EB0" w:rsidP="00B56EB0">
      <w:r>
        <w:t>REMIS1 (idem en mode de paiement 1 – par défaut CB)</w:t>
      </w:r>
    </w:p>
    <w:p w14:paraId="57BD8923" w14:textId="77777777" w:rsidR="00B56EB0" w:rsidRDefault="00B56EB0" w:rsidP="00B56EB0">
      <w:r>
        <w:t>REMIS2 (idem en mode de paiement 2 – par défaut CHEQUES)</w:t>
      </w:r>
    </w:p>
    <w:p w14:paraId="1D42D9BC" w14:textId="77777777" w:rsidR="00B56EB0" w:rsidRDefault="00B56EB0" w:rsidP="00B56EB0">
      <w:r>
        <w:t>REMIS3 à 6 (idem ci-dessus – habituellement inutilisés)</w:t>
      </w:r>
    </w:p>
    <w:p w14:paraId="28A7C8DB" w14:textId="77777777" w:rsidR="00B56EB0" w:rsidRDefault="00B56EB0" w:rsidP="00B56EB0">
      <w:r>
        <w:t>CHECKSUM (clef de contrôle en SHA2 – 256bits)</w:t>
      </w:r>
    </w:p>
    <w:p w14:paraId="47D13EF1" w14:textId="77777777" w:rsidR="00755BD9" w:rsidRDefault="00755BD9" w:rsidP="001D6CA8"/>
    <w:p w14:paraId="41688508" w14:textId="77777777" w:rsidR="00B56EB0" w:rsidRDefault="00B56EB0" w:rsidP="001D6CA8"/>
    <w:p w14:paraId="61C469CF" w14:textId="77777777" w:rsidR="00B56EB0" w:rsidRDefault="00B56EB0" w:rsidP="001D6CA8"/>
    <w:p w14:paraId="471C053D" w14:textId="77777777" w:rsidR="00755BD9" w:rsidRDefault="00755BD9" w:rsidP="001D6CA8"/>
    <w:p w14:paraId="1901C33D" w14:textId="77777777" w:rsidR="00755BD9" w:rsidRDefault="00755BD9" w:rsidP="001D6CA8"/>
    <w:p w14:paraId="73ABB8F9" w14:textId="77777777" w:rsidR="00755BD9" w:rsidRDefault="00755BD9" w:rsidP="001D6CA8"/>
    <w:p w14:paraId="1DE4230B" w14:textId="77777777" w:rsidR="00755BD9" w:rsidRDefault="00755BD9" w:rsidP="001D6CA8"/>
    <w:p w14:paraId="542116C4" w14:textId="77777777" w:rsidR="00755BD9" w:rsidRDefault="00755BD9" w:rsidP="001D6CA8"/>
    <w:p w14:paraId="23558FB2" w14:textId="77777777" w:rsidR="00755BD9" w:rsidRDefault="00755BD9" w:rsidP="001D6CA8"/>
    <w:p w14:paraId="247666FF" w14:textId="77777777" w:rsidR="00BE76F0" w:rsidRDefault="00BE76F0" w:rsidP="001D6CA8">
      <w:pPr>
        <w:rPr>
          <w:b/>
        </w:rPr>
      </w:pPr>
      <w:r>
        <w:rPr>
          <w:b/>
        </w:rPr>
        <w:t>LNE_Lignes.xml :</w:t>
      </w:r>
    </w:p>
    <w:p w14:paraId="6D5A1B7A" w14:textId="60C79E46" w:rsidR="00BE76F0" w:rsidRDefault="00BE76F0" w:rsidP="00BE76F0"/>
    <w:p w14:paraId="2A2A173A" w14:textId="77777777" w:rsidR="000F7EBD" w:rsidRDefault="000F7EBD" w:rsidP="000F7EBD">
      <w:r>
        <w:t>SIREN (SIREN/Identifiant unique du magasin)</w:t>
      </w:r>
    </w:p>
    <w:p w14:paraId="34DD052B" w14:textId="77777777" w:rsidR="00BE76F0" w:rsidRPr="00BE06F9" w:rsidRDefault="00BE76F0" w:rsidP="00BE76F0">
      <w:pPr>
        <w:rPr>
          <w:lang w:val="en-US"/>
        </w:rPr>
      </w:pPr>
      <w:r w:rsidRPr="00BE06F9">
        <w:rPr>
          <w:lang w:val="en-US"/>
        </w:rPr>
        <w:t>TICKET (Numéro ticket)</w:t>
      </w:r>
    </w:p>
    <w:p w14:paraId="1E1C0130" w14:textId="77777777" w:rsidR="00BE76F0" w:rsidRPr="00BE06F9" w:rsidRDefault="00BE76F0" w:rsidP="00BE76F0">
      <w:pPr>
        <w:rPr>
          <w:lang w:val="en-US"/>
        </w:rPr>
      </w:pPr>
      <w:r w:rsidRPr="00BE06F9">
        <w:rPr>
          <w:lang w:val="en-US"/>
        </w:rPr>
        <w:t>STATUT TICKET (C=clos, R=rechargé, X=annulé)</w:t>
      </w:r>
    </w:p>
    <w:p w14:paraId="33665B9D" w14:textId="77777777" w:rsidR="00BE76F0" w:rsidRDefault="00BE76F0" w:rsidP="00BE76F0">
      <w:r>
        <w:t>STATUT LIGNE (1=ligne enregistrée, 0=ligne annulée</w:t>
      </w:r>
    </w:p>
    <w:p w14:paraId="78D57351" w14:textId="77777777" w:rsidR="00BE76F0" w:rsidRDefault="00BE76F0" w:rsidP="00BE76F0">
      <w:r>
        <w:t>DESCRIPTIF (libellé du produit)</w:t>
      </w:r>
    </w:p>
    <w:p w14:paraId="2FB5F019" w14:textId="77777777" w:rsidR="00BE76F0" w:rsidRDefault="00BE76F0" w:rsidP="00BE76F0">
      <w:r>
        <w:t>PRIX (prix unitaire du produit)</w:t>
      </w:r>
    </w:p>
    <w:p w14:paraId="71C8CAB7" w14:textId="77777777" w:rsidR="00BE76F0" w:rsidRDefault="00BE76F0" w:rsidP="00BE76F0">
      <w:r>
        <w:t>QUANTITE (poids ou nombre d’unités)</w:t>
      </w:r>
    </w:p>
    <w:p w14:paraId="3F15D44E" w14:textId="77777777" w:rsidR="00BE76F0" w:rsidRDefault="00BE76F0" w:rsidP="00BE76F0">
      <w:r>
        <w:t>MONTANT NET (montant de la ligne)</w:t>
      </w:r>
    </w:p>
    <w:p w14:paraId="437E77B2" w14:textId="77777777" w:rsidR="00BE76F0" w:rsidRDefault="00BE76F0" w:rsidP="00BE76F0">
      <w:r>
        <w:t>POURCENTAGE TVA (pourcentage de TVA appliqué le cas échéant)</w:t>
      </w:r>
    </w:p>
    <w:p w14:paraId="65C2CCD1" w14:textId="77777777" w:rsidR="00BE76F0" w:rsidRDefault="00BE76F0" w:rsidP="00BE76F0">
      <w:r>
        <w:t>MONTANT BRUT (montant HT de la ligne)</w:t>
      </w:r>
    </w:p>
    <w:p w14:paraId="7D385001" w14:textId="77777777" w:rsidR="00BE76F0" w:rsidRDefault="00BE76F0" w:rsidP="00BE76F0">
      <w:r>
        <w:t>CHECKSUM (clef de contrôle en SHA2 – 256bits)</w:t>
      </w:r>
    </w:p>
    <w:p w14:paraId="74622DA5" w14:textId="77777777" w:rsidR="00BE76F0" w:rsidRDefault="00BE76F0" w:rsidP="001D6CA8">
      <w:pPr>
        <w:rPr>
          <w:b/>
        </w:rPr>
      </w:pPr>
    </w:p>
    <w:p w14:paraId="757E19BC" w14:textId="77777777" w:rsidR="00BE76F0" w:rsidRDefault="00BE76F0" w:rsidP="001D6CA8">
      <w:pPr>
        <w:rPr>
          <w:b/>
        </w:rPr>
      </w:pPr>
    </w:p>
    <w:p w14:paraId="01AE38D0" w14:textId="77777777" w:rsidR="00BE76F0" w:rsidRDefault="00BE76F0" w:rsidP="001D6CA8">
      <w:pPr>
        <w:rPr>
          <w:b/>
        </w:rPr>
      </w:pPr>
    </w:p>
    <w:p w14:paraId="13C62C40" w14:textId="77777777" w:rsidR="00BE76F0" w:rsidRDefault="00BE76F0" w:rsidP="001D6CA8">
      <w:pPr>
        <w:rPr>
          <w:b/>
        </w:rPr>
      </w:pPr>
    </w:p>
    <w:p w14:paraId="349C5EEE" w14:textId="77777777" w:rsidR="00BE76F0" w:rsidRDefault="00BE76F0" w:rsidP="001D6CA8">
      <w:pPr>
        <w:rPr>
          <w:b/>
        </w:rPr>
      </w:pPr>
    </w:p>
    <w:p w14:paraId="6DF2AC78" w14:textId="77777777" w:rsidR="00BE76F0" w:rsidRDefault="00BE76F0" w:rsidP="001D6CA8">
      <w:pPr>
        <w:rPr>
          <w:b/>
        </w:rPr>
      </w:pPr>
    </w:p>
    <w:p w14:paraId="11CF79E6" w14:textId="77777777" w:rsidR="00BE76F0" w:rsidRDefault="00BE76F0" w:rsidP="001D6CA8">
      <w:pPr>
        <w:rPr>
          <w:b/>
        </w:rPr>
      </w:pPr>
    </w:p>
    <w:p w14:paraId="5F841B3C" w14:textId="77777777" w:rsidR="00BE76F0" w:rsidRDefault="00BE76F0" w:rsidP="001D6CA8">
      <w:pPr>
        <w:rPr>
          <w:b/>
        </w:rPr>
      </w:pPr>
    </w:p>
    <w:p w14:paraId="6A15ACDA" w14:textId="77777777" w:rsidR="00BE76F0" w:rsidRDefault="00BE76F0" w:rsidP="001D6CA8">
      <w:pPr>
        <w:rPr>
          <w:b/>
        </w:rPr>
      </w:pPr>
    </w:p>
    <w:p w14:paraId="5C952227" w14:textId="77777777" w:rsidR="00BE76F0" w:rsidRDefault="00BE76F0" w:rsidP="001D6CA8">
      <w:pPr>
        <w:rPr>
          <w:b/>
        </w:rPr>
      </w:pPr>
    </w:p>
    <w:p w14:paraId="604C0EC7" w14:textId="77777777" w:rsidR="00BE76F0" w:rsidRDefault="00BE76F0" w:rsidP="001D6CA8">
      <w:pPr>
        <w:rPr>
          <w:b/>
        </w:rPr>
      </w:pPr>
    </w:p>
    <w:p w14:paraId="60DFD59D" w14:textId="77777777" w:rsidR="00BE76F0" w:rsidRDefault="00BE76F0" w:rsidP="001D6CA8">
      <w:pPr>
        <w:rPr>
          <w:b/>
        </w:rPr>
      </w:pPr>
    </w:p>
    <w:p w14:paraId="0612C267" w14:textId="77777777" w:rsidR="00BE76F0" w:rsidRDefault="00BE76F0" w:rsidP="001D6CA8">
      <w:pPr>
        <w:rPr>
          <w:b/>
        </w:rPr>
      </w:pPr>
    </w:p>
    <w:p w14:paraId="18B89F25" w14:textId="77777777" w:rsidR="00BE76F0" w:rsidRDefault="00BE76F0" w:rsidP="001D6CA8">
      <w:pPr>
        <w:rPr>
          <w:b/>
        </w:rPr>
      </w:pPr>
    </w:p>
    <w:p w14:paraId="7DBE0AFB" w14:textId="77777777" w:rsidR="00BE76F0" w:rsidRDefault="00BE76F0" w:rsidP="001D6CA8">
      <w:pPr>
        <w:rPr>
          <w:b/>
        </w:rPr>
      </w:pPr>
    </w:p>
    <w:p w14:paraId="7EB83664" w14:textId="25BA1643" w:rsidR="00BE76F0" w:rsidRDefault="00BE76F0" w:rsidP="001D6CA8">
      <w:pPr>
        <w:rPr>
          <w:b/>
        </w:rPr>
      </w:pPr>
    </w:p>
    <w:p w14:paraId="6EF4E10D" w14:textId="77777777" w:rsidR="00DB00A8" w:rsidRDefault="00DB00A8" w:rsidP="001D6CA8">
      <w:pPr>
        <w:rPr>
          <w:b/>
        </w:rPr>
      </w:pPr>
    </w:p>
    <w:p w14:paraId="7C0B9A3A" w14:textId="77777777" w:rsidR="00BE76F0" w:rsidRDefault="00BE76F0" w:rsidP="001D6CA8">
      <w:pPr>
        <w:rPr>
          <w:b/>
        </w:rPr>
      </w:pPr>
    </w:p>
    <w:p w14:paraId="6428A5AB" w14:textId="77777777" w:rsidR="00BE76F0" w:rsidRDefault="00BE76F0" w:rsidP="001D6CA8">
      <w:pPr>
        <w:rPr>
          <w:b/>
        </w:rPr>
      </w:pPr>
    </w:p>
    <w:p w14:paraId="3D098C59" w14:textId="77777777" w:rsidR="00755BD9" w:rsidRDefault="00755BD9" w:rsidP="001D6CA8">
      <w:r w:rsidRPr="00755BD9">
        <w:rPr>
          <w:b/>
        </w:rPr>
        <w:t>Clear-tickets-export</w:t>
      </w:r>
      <w:r>
        <w:t>-xxxxxxx (export automatique si effacement, reset etc.) :</w:t>
      </w:r>
    </w:p>
    <w:p w14:paraId="325A00EF" w14:textId="6CA6956B" w:rsidR="00755BD9" w:rsidRDefault="00755BD9" w:rsidP="001D6CA8"/>
    <w:p w14:paraId="41E2990E" w14:textId="60CE7B8C" w:rsidR="00755BD9" w:rsidRDefault="00755BD9" w:rsidP="00755BD9">
      <w:r>
        <w:t>ID (Numéro d’enregistrement dans la BDD)</w:t>
      </w:r>
    </w:p>
    <w:p w14:paraId="35B7461A" w14:textId="77777777" w:rsidR="0050049B" w:rsidRDefault="0050049B" w:rsidP="0050049B">
      <w:r>
        <w:t>SIREN (SIREN/Identifiant unique du magasin)</w:t>
      </w:r>
    </w:p>
    <w:p w14:paraId="2D168BD3" w14:textId="77777777" w:rsidR="00755BD9" w:rsidRDefault="00755BD9" w:rsidP="00755BD9">
      <w:r>
        <w:t>TYPE (T=ticket vente, O=ticket commande/en compte)</w:t>
      </w:r>
    </w:p>
    <w:p w14:paraId="54FEDA0B" w14:textId="77777777" w:rsidR="00755BD9" w:rsidRDefault="00755BD9" w:rsidP="00755BD9">
      <w:r>
        <w:t>STATUT (C=clos, R=rechargé, D=annulé, X=annulé et non imprimé)</w:t>
      </w:r>
    </w:p>
    <w:p w14:paraId="4FFFC145" w14:textId="43F8B2DA" w:rsidR="00755BD9" w:rsidRDefault="00755BD9" w:rsidP="00755BD9">
      <w:r>
        <w:t>NUMERO (numéro du ticket)</w:t>
      </w:r>
    </w:p>
    <w:p w14:paraId="36F235A1" w14:textId="73A08651" w:rsidR="00A63F36" w:rsidRDefault="00A63F36" w:rsidP="00755BD9">
      <w:r>
        <w:t>REIMPRESSION (nombre de réimpression du ticket)</w:t>
      </w:r>
    </w:p>
    <w:p w14:paraId="21A655C6" w14:textId="77777777" w:rsidR="00755BD9" w:rsidRDefault="00755BD9" w:rsidP="00755BD9">
      <w:r>
        <w:t>BALANCE (numéro de la balance émettrice du ticket)</w:t>
      </w:r>
    </w:p>
    <w:p w14:paraId="05356161" w14:textId="77777777" w:rsidR="00755BD9" w:rsidRDefault="00755BD9" w:rsidP="00755BD9">
      <w:r>
        <w:t>RAYON (rayon produits)</w:t>
      </w:r>
    </w:p>
    <w:p w14:paraId="6BE56E8C" w14:textId="77777777" w:rsidR="00755BD9" w:rsidRDefault="00755BD9" w:rsidP="00755BD9">
      <w:r>
        <w:t>DATE</w:t>
      </w:r>
    </w:p>
    <w:p w14:paraId="5BCEE66C" w14:textId="77777777" w:rsidR="00755BD9" w:rsidRDefault="00755BD9" w:rsidP="00755BD9">
      <w:r>
        <w:t>TOTAL (montant total TTC du ticket)</w:t>
      </w:r>
    </w:p>
    <w:p w14:paraId="2B6A96ED" w14:textId="77777777" w:rsidR="00755BD9" w:rsidRDefault="003F043E" w:rsidP="00755BD9">
      <w:r>
        <w:t>MONTANT</w:t>
      </w:r>
      <w:r w:rsidR="00755BD9">
        <w:t>0 (dont montant sans TVA)</w:t>
      </w:r>
    </w:p>
    <w:p w14:paraId="332CC5D5" w14:textId="77777777" w:rsidR="00755BD9" w:rsidRDefault="003F043E" w:rsidP="00755BD9">
      <w:r>
        <w:t>MONTANT</w:t>
      </w:r>
      <w:r w:rsidR="00755BD9">
        <w:t>1 (dont montant sous TVA1)</w:t>
      </w:r>
    </w:p>
    <w:p w14:paraId="57AE5E02" w14:textId="77777777" w:rsidR="00755BD9" w:rsidRDefault="00755BD9" w:rsidP="00755BD9">
      <w:r>
        <w:t>BASE1 (montant HT soumis à TVA1)</w:t>
      </w:r>
    </w:p>
    <w:p w14:paraId="57596691" w14:textId="77777777" w:rsidR="00755BD9" w:rsidRDefault="003F043E" w:rsidP="00755BD9">
      <w:r>
        <w:t>POURCENTAGE</w:t>
      </w:r>
      <w:r w:rsidR="00755BD9">
        <w:t>1 (pourcentage de TVA1)</w:t>
      </w:r>
    </w:p>
    <w:p w14:paraId="1BC09B79" w14:textId="77777777" w:rsidR="00755BD9" w:rsidRDefault="00755BD9" w:rsidP="00755BD9">
      <w:r>
        <w:t>TAX1 (montant de TVA1)</w:t>
      </w:r>
    </w:p>
    <w:p w14:paraId="47193FC8" w14:textId="77777777" w:rsidR="00755BD9" w:rsidRDefault="003F043E" w:rsidP="00755BD9">
      <w:r>
        <w:t>MONTANT</w:t>
      </w:r>
      <w:r w:rsidR="00755BD9">
        <w:t>2 – idem pour la TVA2</w:t>
      </w:r>
    </w:p>
    <w:p w14:paraId="2EB0B8CB" w14:textId="77777777" w:rsidR="00755BD9" w:rsidRDefault="00755BD9" w:rsidP="00755BD9">
      <w:r>
        <w:t>…</w:t>
      </w:r>
    </w:p>
    <w:p w14:paraId="4CAE151E" w14:textId="77777777" w:rsidR="00755BD9" w:rsidRDefault="003F043E" w:rsidP="00755BD9">
      <w:r>
        <w:t>MONTANT</w:t>
      </w:r>
      <w:r w:rsidR="00755BD9">
        <w:t>3 – idem pour la TVA3</w:t>
      </w:r>
    </w:p>
    <w:p w14:paraId="4D6D03C7" w14:textId="77777777" w:rsidR="00755BD9" w:rsidRDefault="00755BD9" w:rsidP="00755BD9">
      <w:r>
        <w:t>….</w:t>
      </w:r>
    </w:p>
    <w:p w14:paraId="6A36C800" w14:textId="77777777" w:rsidR="00755BD9" w:rsidRDefault="003F043E" w:rsidP="00755BD9">
      <w:r>
        <w:t>REMIS</w:t>
      </w:r>
      <w:r w:rsidR="00755BD9">
        <w:t>0 (montant payé en mode de paiement 0 – par défaut ESPECES)</w:t>
      </w:r>
    </w:p>
    <w:p w14:paraId="52A3989E" w14:textId="77777777" w:rsidR="00755BD9" w:rsidRDefault="003F043E" w:rsidP="00755BD9">
      <w:r>
        <w:t>REMIS</w:t>
      </w:r>
      <w:r w:rsidR="00755BD9">
        <w:t>1 (idem en mode de paiement 1 – par défaut CB)</w:t>
      </w:r>
    </w:p>
    <w:p w14:paraId="6922BF76" w14:textId="77777777" w:rsidR="00755BD9" w:rsidRDefault="003F043E" w:rsidP="00755BD9">
      <w:r>
        <w:t>REMIS</w:t>
      </w:r>
      <w:r w:rsidR="00755BD9">
        <w:t>2 (idem en mode de paiement 2 – par défaut CHEQUES)</w:t>
      </w:r>
    </w:p>
    <w:p w14:paraId="7517F871" w14:textId="77777777" w:rsidR="00755BD9" w:rsidRDefault="003F043E" w:rsidP="00755BD9">
      <w:r>
        <w:t>REMIS</w:t>
      </w:r>
      <w:r w:rsidR="00755BD9">
        <w:t>3 à 6 (idem ci-dessus – habituellement inutilisés)</w:t>
      </w:r>
    </w:p>
    <w:p w14:paraId="33A2FA71" w14:textId="77777777" w:rsidR="00755BD9" w:rsidRDefault="00755BD9" w:rsidP="00755BD9">
      <w:r>
        <w:t>CHECKSUM (clef de contrôle en SHA2 – 256bits)</w:t>
      </w:r>
    </w:p>
    <w:p w14:paraId="0E6E9067" w14:textId="77777777" w:rsidR="00755BD9" w:rsidRDefault="00755BD9" w:rsidP="00755BD9"/>
    <w:p w14:paraId="42A6809B" w14:textId="77777777" w:rsidR="00755BD9" w:rsidRDefault="00755BD9" w:rsidP="00755BD9"/>
    <w:p w14:paraId="08A09533" w14:textId="77777777" w:rsidR="00755BD9" w:rsidRDefault="00755BD9" w:rsidP="00755BD9"/>
    <w:p w14:paraId="138885AB" w14:textId="77777777" w:rsidR="00755BD9" w:rsidRDefault="00755BD9" w:rsidP="00755BD9"/>
    <w:p w14:paraId="068C332F" w14:textId="77777777" w:rsidR="00755BD9" w:rsidRDefault="00755BD9" w:rsidP="00755BD9"/>
    <w:p w14:paraId="14426C9E" w14:textId="53092F3B" w:rsidR="00755BD9" w:rsidRDefault="00755BD9" w:rsidP="001D6CA8">
      <w:r w:rsidRPr="00755BD9">
        <w:rPr>
          <w:b/>
        </w:rPr>
        <w:t>Clear-totals-export</w:t>
      </w:r>
      <w:r>
        <w:t>-xxxxxxxx (export automatique si effacement, reset etc.)</w:t>
      </w:r>
    </w:p>
    <w:p w14:paraId="2265D7D5" w14:textId="3815C159" w:rsidR="0050049B" w:rsidRDefault="0050049B" w:rsidP="001D6CA8"/>
    <w:p w14:paraId="6E0085E3" w14:textId="77777777" w:rsidR="0050049B" w:rsidRDefault="0050049B" w:rsidP="0050049B">
      <w:r>
        <w:t>SIREN (SIREN/Identifiant unique du magasin)</w:t>
      </w:r>
    </w:p>
    <w:p w14:paraId="674823DA" w14:textId="77777777" w:rsidR="00755BD9" w:rsidRDefault="00755BD9" w:rsidP="00755BD9">
      <w:r>
        <w:t>DATE (journée concernée)</w:t>
      </w:r>
    </w:p>
    <w:p w14:paraId="5594403B" w14:textId="77777777" w:rsidR="00755BD9" w:rsidRDefault="00755BD9" w:rsidP="00755BD9">
      <w:r>
        <w:t>TYPE (T=total vente, O=total commande/en compte)</w:t>
      </w:r>
    </w:p>
    <w:p w14:paraId="3370EFB3" w14:textId="77777777" w:rsidR="00755BD9" w:rsidRDefault="00755BD9" w:rsidP="00755BD9">
      <w:r>
        <w:t>STATUT (N=réseau, L=local)</w:t>
      </w:r>
    </w:p>
    <w:p w14:paraId="0EA87ED2" w14:textId="77777777" w:rsidR="00755BD9" w:rsidRDefault="00326880" w:rsidP="00755BD9">
      <w:r>
        <w:t>TOTAL ACCUMULE</w:t>
      </w:r>
      <w:r w:rsidR="00755BD9">
        <w:t xml:space="preserve"> (</w:t>
      </w:r>
      <w:r>
        <w:t>Total cumulé</w:t>
      </w:r>
      <w:r w:rsidR="00755BD9">
        <w:t>)</w:t>
      </w:r>
    </w:p>
    <w:p w14:paraId="7115FB21" w14:textId="77777777" w:rsidR="00755BD9" w:rsidRDefault="00755BD9" w:rsidP="00755BD9">
      <w:r>
        <w:t>MONTANT TOTAL journalier</w:t>
      </w:r>
    </w:p>
    <w:p w14:paraId="73500DB5" w14:textId="77777777" w:rsidR="00755BD9" w:rsidRDefault="00755BD9" w:rsidP="00755BD9">
      <w:r>
        <w:t xml:space="preserve">NO </w:t>
      </w:r>
      <w:r w:rsidR="003F043E">
        <w:t>TVA</w:t>
      </w:r>
      <w:r>
        <w:t xml:space="preserve"> </w:t>
      </w:r>
      <w:r w:rsidR="003F043E">
        <w:t>MONTANT</w:t>
      </w:r>
      <w:r>
        <w:t xml:space="preserve"> (dont montant sans TVA)</w:t>
      </w:r>
    </w:p>
    <w:p w14:paraId="612AC82C" w14:textId="77777777" w:rsidR="00755BD9" w:rsidRDefault="003F043E" w:rsidP="00755BD9">
      <w:r>
        <w:t>TVA</w:t>
      </w:r>
      <w:r w:rsidR="00755BD9">
        <w:t xml:space="preserve"> </w:t>
      </w:r>
      <w:r>
        <w:t>MONTANT</w:t>
      </w:r>
      <w:r w:rsidR="00755BD9">
        <w:t>1 (dont montant sous TVA1)</w:t>
      </w:r>
    </w:p>
    <w:p w14:paraId="414E1DB8" w14:textId="77777777" w:rsidR="00755BD9" w:rsidRDefault="003F043E" w:rsidP="00755BD9">
      <w:r>
        <w:t>TVA</w:t>
      </w:r>
      <w:r w:rsidR="00755BD9">
        <w:t xml:space="preserve"> BASE1 (montant HT soumis à TVA1)</w:t>
      </w:r>
    </w:p>
    <w:p w14:paraId="6CD6FE99" w14:textId="77777777" w:rsidR="00755BD9" w:rsidRDefault="003F043E" w:rsidP="00755BD9">
      <w:r>
        <w:t>TVA</w:t>
      </w:r>
      <w:r w:rsidR="00755BD9">
        <w:t xml:space="preserve"> </w:t>
      </w:r>
      <w:r>
        <w:t>POURCENTAGE</w:t>
      </w:r>
      <w:r w:rsidR="00755BD9">
        <w:t>1 (pourcentage de TVA1)</w:t>
      </w:r>
    </w:p>
    <w:p w14:paraId="0EF21CDC" w14:textId="77777777" w:rsidR="00755BD9" w:rsidRDefault="003F043E" w:rsidP="00755BD9">
      <w:r>
        <w:t>TVA</w:t>
      </w:r>
      <w:r w:rsidR="00755BD9">
        <w:t xml:space="preserve"> TAX1 (montant de TVA1)</w:t>
      </w:r>
    </w:p>
    <w:p w14:paraId="7949DF56" w14:textId="77777777" w:rsidR="00755BD9" w:rsidRDefault="003F043E" w:rsidP="00755BD9">
      <w:r>
        <w:t>TVA</w:t>
      </w:r>
      <w:r w:rsidR="00755BD9">
        <w:t xml:space="preserve"> </w:t>
      </w:r>
      <w:r>
        <w:t>MONTANT</w:t>
      </w:r>
      <w:r w:rsidR="00755BD9">
        <w:t>2 – idem pour la TVA2</w:t>
      </w:r>
    </w:p>
    <w:p w14:paraId="2209E805" w14:textId="77777777" w:rsidR="00755BD9" w:rsidRDefault="00755BD9" w:rsidP="00755BD9">
      <w:r>
        <w:t>…</w:t>
      </w:r>
    </w:p>
    <w:p w14:paraId="7116D25E" w14:textId="77777777" w:rsidR="00755BD9" w:rsidRDefault="003F043E" w:rsidP="00755BD9">
      <w:r>
        <w:t>TVA</w:t>
      </w:r>
      <w:r w:rsidR="00755BD9">
        <w:t xml:space="preserve"> </w:t>
      </w:r>
      <w:r>
        <w:t>MONTANT</w:t>
      </w:r>
      <w:r w:rsidR="00755BD9">
        <w:t>3 – idem pour la TVA3</w:t>
      </w:r>
    </w:p>
    <w:p w14:paraId="13915617" w14:textId="77777777" w:rsidR="00755BD9" w:rsidRDefault="00755BD9" w:rsidP="00755BD9">
      <w:r>
        <w:t>….</w:t>
      </w:r>
    </w:p>
    <w:p w14:paraId="49A0603C" w14:textId="77777777" w:rsidR="00755BD9" w:rsidRDefault="003F043E" w:rsidP="00755BD9">
      <w:r>
        <w:t>REMIS</w:t>
      </w:r>
      <w:r w:rsidR="00755BD9">
        <w:t>0 (montant payé en mode de paiement 0 – par défaut ESPECES)</w:t>
      </w:r>
    </w:p>
    <w:p w14:paraId="2898BA43" w14:textId="77777777" w:rsidR="00755BD9" w:rsidRDefault="003F043E" w:rsidP="00755BD9">
      <w:r>
        <w:t>REMIS</w:t>
      </w:r>
      <w:r w:rsidR="00755BD9">
        <w:t>1 (idem en mode de paiement 1 – par défaut CB)</w:t>
      </w:r>
    </w:p>
    <w:p w14:paraId="062E555D" w14:textId="77777777" w:rsidR="00755BD9" w:rsidRDefault="003F043E" w:rsidP="00755BD9">
      <w:r>
        <w:t>REMIS</w:t>
      </w:r>
      <w:r w:rsidR="00755BD9">
        <w:t>2 (idem en mode de paiement 2 – par défaut CHEQUES)</w:t>
      </w:r>
    </w:p>
    <w:p w14:paraId="3A8D8D07" w14:textId="77777777" w:rsidR="00755BD9" w:rsidRDefault="003F043E" w:rsidP="00755BD9">
      <w:r>
        <w:t>REMIS</w:t>
      </w:r>
      <w:r w:rsidR="00755BD9">
        <w:t>3 à 6 (idem ci-dessus – habituellement inutilisés)</w:t>
      </w:r>
    </w:p>
    <w:p w14:paraId="636820E1" w14:textId="77777777" w:rsidR="00755BD9" w:rsidRDefault="00755BD9" w:rsidP="00755BD9">
      <w:r>
        <w:t>CHECKSUM (clef de contrôle en SHA2 – 256bits)</w:t>
      </w:r>
    </w:p>
    <w:p w14:paraId="2CC241B0" w14:textId="77777777" w:rsidR="00326880" w:rsidRDefault="00326880" w:rsidP="00755BD9"/>
    <w:p w14:paraId="335ED0A2" w14:textId="77777777" w:rsidR="00326880" w:rsidRDefault="00326880" w:rsidP="00755BD9"/>
    <w:p w14:paraId="5776AC92" w14:textId="77777777" w:rsidR="00326880" w:rsidRDefault="00326880" w:rsidP="00755BD9"/>
    <w:p w14:paraId="7EC72F15" w14:textId="77777777" w:rsidR="00326880" w:rsidRDefault="00326880" w:rsidP="00755BD9"/>
    <w:p w14:paraId="3A6634DC" w14:textId="77777777" w:rsidR="00326880" w:rsidRDefault="00326880" w:rsidP="00755BD9"/>
    <w:p w14:paraId="7E06BC0D" w14:textId="77777777" w:rsidR="00326880" w:rsidRDefault="00326880" w:rsidP="00755BD9"/>
    <w:p w14:paraId="636940A6" w14:textId="77777777" w:rsidR="00326880" w:rsidRDefault="00326880" w:rsidP="00755BD9"/>
    <w:p w14:paraId="57E1F8F2" w14:textId="77777777" w:rsidR="00326880" w:rsidRDefault="00326880" w:rsidP="00755BD9"/>
    <w:p w14:paraId="4CBE0314" w14:textId="77777777" w:rsidR="00326880" w:rsidRDefault="00326880" w:rsidP="00326880">
      <w:r w:rsidRPr="00755BD9">
        <w:rPr>
          <w:b/>
        </w:rPr>
        <w:t>Clear-</w:t>
      </w:r>
      <w:r>
        <w:rPr>
          <w:b/>
        </w:rPr>
        <w:t>lines</w:t>
      </w:r>
      <w:r w:rsidRPr="00755BD9">
        <w:rPr>
          <w:b/>
        </w:rPr>
        <w:t>-export</w:t>
      </w:r>
      <w:r>
        <w:t>-xxxxxxxx (export automatique si effacement, reset etc.)</w:t>
      </w:r>
    </w:p>
    <w:p w14:paraId="3088F401" w14:textId="251D4928" w:rsidR="00326880" w:rsidRDefault="00326880" w:rsidP="00755BD9"/>
    <w:p w14:paraId="73C1FB64" w14:textId="77777777" w:rsidR="0050049B" w:rsidRDefault="0050049B" w:rsidP="0050049B">
      <w:r>
        <w:t>SIREN (SIREN/Identifiant unique du magasin)</w:t>
      </w:r>
    </w:p>
    <w:p w14:paraId="110586C2" w14:textId="77777777" w:rsidR="00326880" w:rsidRPr="00BE06F9" w:rsidRDefault="00326880" w:rsidP="00326880">
      <w:pPr>
        <w:rPr>
          <w:lang w:val="en-US"/>
        </w:rPr>
      </w:pPr>
      <w:r w:rsidRPr="00BE06F9">
        <w:rPr>
          <w:lang w:val="en-US"/>
        </w:rPr>
        <w:t>TICKET (Numéro ticket)</w:t>
      </w:r>
    </w:p>
    <w:p w14:paraId="1C0F8364" w14:textId="77777777" w:rsidR="00326880" w:rsidRPr="00BE06F9" w:rsidRDefault="00326880" w:rsidP="00326880">
      <w:pPr>
        <w:rPr>
          <w:lang w:val="en-US"/>
        </w:rPr>
      </w:pPr>
      <w:r w:rsidRPr="00BE06F9">
        <w:rPr>
          <w:lang w:val="en-US"/>
        </w:rPr>
        <w:t>STATUT TICKET (C=clos, R=rechargé</w:t>
      </w:r>
      <w:r w:rsidR="00BF5026" w:rsidRPr="00BE06F9">
        <w:rPr>
          <w:lang w:val="en-US"/>
        </w:rPr>
        <w:t>, X=annulé</w:t>
      </w:r>
      <w:r w:rsidRPr="00BE06F9">
        <w:rPr>
          <w:lang w:val="en-US"/>
        </w:rPr>
        <w:t>)</w:t>
      </w:r>
    </w:p>
    <w:p w14:paraId="1A304EAD" w14:textId="77777777" w:rsidR="00326880" w:rsidRDefault="00326880" w:rsidP="00326880">
      <w:r>
        <w:t>STATUT LIGNE</w:t>
      </w:r>
      <w:r w:rsidR="00BF5026">
        <w:t xml:space="preserve"> (1=ligne enregistrée, 0=ligne annulée</w:t>
      </w:r>
    </w:p>
    <w:p w14:paraId="4A46F0EE" w14:textId="77777777" w:rsidR="00326880" w:rsidRDefault="00326880" w:rsidP="00326880">
      <w:r>
        <w:t>DESCRIPTIF</w:t>
      </w:r>
      <w:r w:rsidR="00BF5026">
        <w:t xml:space="preserve"> (libellé du produit)</w:t>
      </w:r>
    </w:p>
    <w:p w14:paraId="1E95A923" w14:textId="77777777" w:rsidR="00326880" w:rsidRDefault="00326880" w:rsidP="00326880">
      <w:r>
        <w:t>PRIX</w:t>
      </w:r>
      <w:r w:rsidR="00BF5026">
        <w:t xml:space="preserve"> (prix unitaire du produit)</w:t>
      </w:r>
    </w:p>
    <w:p w14:paraId="6E8672E9" w14:textId="77777777" w:rsidR="00326880" w:rsidRDefault="00326880" w:rsidP="00326880">
      <w:r>
        <w:t>QUANTITE</w:t>
      </w:r>
      <w:r w:rsidR="00BF5026">
        <w:t xml:space="preserve"> (poids ou nombre d’unités)</w:t>
      </w:r>
    </w:p>
    <w:p w14:paraId="36F3549F" w14:textId="77777777" w:rsidR="00326880" w:rsidRDefault="00326880" w:rsidP="00326880">
      <w:r>
        <w:t>MONTANT NET</w:t>
      </w:r>
      <w:r w:rsidR="00BF5026">
        <w:t xml:space="preserve"> (montant de la ligne)</w:t>
      </w:r>
    </w:p>
    <w:p w14:paraId="30023AE5" w14:textId="77777777" w:rsidR="00326880" w:rsidRDefault="00326880" w:rsidP="00326880">
      <w:r>
        <w:t>POURCENTAGE TVA</w:t>
      </w:r>
      <w:r w:rsidR="00BF5026">
        <w:t xml:space="preserve"> (pourcentage de TVA appliqué le cas échéant)</w:t>
      </w:r>
    </w:p>
    <w:p w14:paraId="609A2294" w14:textId="77777777" w:rsidR="00326880" w:rsidRDefault="00326880" w:rsidP="00326880">
      <w:r>
        <w:t>MONTANT BRUT</w:t>
      </w:r>
      <w:r w:rsidR="00BF5026">
        <w:t xml:space="preserve"> (montant HT de la ligne)</w:t>
      </w:r>
    </w:p>
    <w:p w14:paraId="142D7B3C" w14:textId="77777777" w:rsidR="00326880" w:rsidRDefault="00326880" w:rsidP="00326880">
      <w:r>
        <w:t>CHECKSUM (clef de contrôle en SHA2 – 256bits)</w:t>
      </w:r>
    </w:p>
    <w:p w14:paraId="2FDD5CC1" w14:textId="77777777" w:rsidR="00755BD9" w:rsidRDefault="00755BD9" w:rsidP="00755BD9"/>
    <w:p w14:paraId="5A3C152E" w14:textId="77777777" w:rsidR="00AA41E5" w:rsidRDefault="00AA41E5" w:rsidP="00AA41E5"/>
    <w:p w14:paraId="4E0560F9" w14:textId="77777777" w:rsidR="00AA41E5" w:rsidRDefault="00AA41E5" w:rsidP="00AA41E5"/>
    <w:p w14:paraId="3F661370" w14:textId="77777777" w:rsidR="00AA41E5" w:rsidRDefault="00AA41E5" w:rsidP="00AA41E5"/>
    <w:p w14:paraId="4A048781" w14:textId="77777777" w:rsidR="00AA41E5" w:rsidRDefault="00AA41E5" w:rsidP="00AA41E5"/>
    <w:p w14:paraId="2ACF3535" w14:textId="77777777" w:rsidR="00AA41E5" w:rsidRDefault="00AA41E5" w:rsidP="00AA41E5"/>
    <w:bookmarkEnd w:id="8"/>
    <w:p w14:paraId="6A3907D2" w14:textId="77777777" w:rsidR="001958E3" w:rsidRDefault="001958E3" w:rsidP="00E864F6"/>
    <w:sectPr w:rsidR="001958E3" w:rsidSect="00DC74F5">
      <w:headerReference w:type="default" r:id="rId28"/>
      <w:footerReference w:type="default" r:id="rId29"/>
      <w:pgSz w:w="11906" w:h="16838"/>
      <w:pgMar w:top="1417" w:right="1417" w:bottom="1417" w:left="1417" w:header="708" w:footer="708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D5573" w14:textId="77777777" w:rsidR="00C4770C" w:rsidRDefault="00C4770C" w:rsidP="00C77018">
      <w:pPr>
        <w:spacing w:after="0" w:line="240" w:lineRule="auto"/>
      </w:pPr>
      <w:r>
        <w:separator/>
      </w:r>
    </w:p>
  </w:endnote>
  <w:endnote w:type="continuationSeparator" w:id="0">
    <w:p w14:paraId="67B41C3C" w14:textId="77777777" w:rsidR="00C4770C" w:rsidRDefault="00C4770C" w:rsidP="00C7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1458648"/>
      <w:docPartObj>
        <w:docPartGallery w:val="Page Numbers (Bottom of Page)"/>
        <w:docPartUnique/>
      </w:docPartObj>
    </w:sdtPr>
    <w:sdtContent>
      <w:p w14:paraId="265CD108" w14:textId="197FBD0C" w:rsidR="002E3E6F" w:rsidRDefault="002E3E6F" w:rsidP="00EC0C32">
        <w:pPr>
          <w:pStyle w:val="En-tte"/>
          <w:jc w:val="center"/>
        </w:pPr>
        <w:r>
          <w:t>Page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- 14 -</w:t>
        </w:r>
        <w:r>
          <w:fldChar w:fldCharType="end"/>
        </w:r>
        <w:r>
          <w:t xml:space="preserve"> Dossier de conception générale version </w:t>
        </w:r>
        <w:r w:rsidR="001262B4">
          <w:t>9</w:t>
        </w:r>
        <w:r>
          <w:t xml:space="preserve"> - CONFIDENTIEL</w:t>
        </w:r>
      </w:p>
    </w:sdtContent>
  </w:sdt>
  <w:p w14:paraId="51CBF852" w14:textId="77777777" w:rsidR="002E3E6F" w:rsidRDefault="002E3E6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8CFC" w14:textId="77777777" w:rsidR="00C4770C" w:rsidRDefault="00C4770C" w:rsidP="00C77018">
      <w:pPr>
        <w:spacing w:after="0" w:line="240" w:lineRule="auto"/>
      </w:pPr>
      <w:r>
        <w:separator/>
      </w:r>
    </w:p>
  </w:footnote>
  <w:footnote w:type="continuationSeparator" w:id="0">
    <w:p w14:paraId="7E10DAD3" w14:textId="77777777" w:rsidR="00C4770C" w:rsidRDefault="00C4770C" w:rsidP="00C77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3DB8" w14:textId="77777777" w:rsidR="002E3E6F" w:rsidRDefault="002E3E6F">
    <w:pPr>
      <w:pStyle w:val="En-tte"/>
    </w:pPr>
    <w:r w:rsidRPr="006D0C23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5809607A" wp14:editId="7AC7109E">
          <wp:simplePos x="0" y="0"/>
          <wp:positionH relativeFrom="column">
            <wp:posOffset>3590925</wp:posOffset>
          </wp:positionH>
          <wp:positionV relativeFrom="paragraph">
            <wp:posOffset>-334010</wp:posOffset>
          </wp:positionV>
          <wp:extent cx="2971800" cy="571500"/>
          <wp:effectExtent l="0" t="0" r="0" b="0"/>
          <wp:wrapTopAndBottom/>
          <wp:docPr id="1100" name="Imagen 1100" descr="Descripción: 1_LINEA_neg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1_LINEA_negr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D5779B" wp14:editId="355A590A">
          <wp:simplePos x="0" y="0"/>
          <wp:positionH relativeFrom="column">
            <wp:posOffset>-633095</wp:posOffset>
          </wp:positionH>
          <wp:positionV relativeFrom="paragraph">
            <wp:posOffset>-299085</wp:posOffset>
          </wp:positionV>
          <wp:extent cx="942975" cy="494301"/>
          <wp:effectExtent l="0" t="0" r="0" b="1270"/>
          <wp:wrapNone/>
          <wp:docPr id="1" name="Image 1" descr="E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X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943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1586D"/>
    <w:multiLevelType w:val="hybridMultilevel"/>
    <w:tmpl w:val="9B36D4FC"/>
    <w:lvl w:ilvl="0" w:tplc="11EA8652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1C6F088D"/>
    <w:multiLevelType w:val="hybridMultilevel"/>
    <w:tmpl w:val="8D5A1B9A"/>
    <w:lvl w:ilvl="0" w:tplc="8DA8EF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7421E"/>
    <w:multiLevelType w:val="hybridMultilevel"/>
    <w:tmpl w:val="49C44852"/>
    <w:lvl w:ilvl="0" w:tplc="758633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372942"/>
    <w:multiLevelType w:val="hybridMultilevel"/>
    <w:tmpl w:val="135E8528"/>
    <w:lvl w:ilvl="0" w:tplc="8F6A4B0A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425A3078"/>
    <w:multiLevelType w:val="hybridMultilevel"/>
    <w:tmpl w:val="70003252"/>
    <w:lvl w:ilvl="0" w:tplc="07AA44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0600D"/>
    <w:multiLevelType w:val="hybridMultilevel"/>
    <w:tmpl w:val="9D1E2C10"/>
    <w:lvl w:ilvl="0" w:tplc="8158A23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033820">
    <w:abstractNumId w:val="4"/>
  </w:num>
  <w:num w:numId="2" w16cid:durableId="1832982332">
    <w:abstractNumId w:val="5"/>
  </w:num>
  <w:num w:numId="3" w16cid:durableId="1124929988">
    <w:abstractNumId w:val="2"/>
  </w:num>
  <w:num w:numId="4" w16cid:durableId="1825313639">
    <w:abstractNumId w:val="3"/>
  </w:num>
  <w:num w:numId="5" w16cid:durableId="2020235924">
    <w:abstractNumId w:val="0"/>
  </w:num>
  <w:num w:numId="6" w16cid:durableId="641736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D6A"/>
    <w:rsid w:val="00024AEF"/>
    <w:rsid w:val="000345F9"/>
    <w:rsid w:val="000432CF"/>
    <w:rsid w:val="00062B26"/>
    <w:rsid w:val="00076702"/>
    <w:rsid w:val="000A1A3B"/>
    <w:rsid w:val="000A2DB8"/>
    <w:rsid w:val="000F7EBD"/>
    <w:rsid w:val="00100D6A"/>
    <w:rsid w:val="00110260"/>
    <w:rsid w:val="001262B4"/>
    <w:rsid w:val="0012651D"/>
    <w:rsid w:val="00135E75"/>
    <w:rsid w:val="00152F23"/>
    <w:rsid w:val="001541D5"/>
    <w:rsid w:val="00175D4C"/>
    <w:rsid w:val="001958E3"/>
    <w:rsid w:val="001B0B72"/>
    <w:rsid w:val="001B1C51"/>
    <w:rsid w:val="001B2DB3"/>
    <w:rsid w:val="001D6CA8"/>
    <w:rsid w:val="001E7861"/>
    <w:rsid w:val="001F7703"/>
    <w:rsid w:val="001F77C9"/>
    <w:rsid w:val="001F79D8"/>
    <w:rsid w:val="00203E6E"/>
    <w:rsid w:val="00204887"/>
    <w:rsid w:val="002066AA"/>
    <w:rsid w:val="00221132"/>
    <w:rsid w:val="00260797"/>
    <w:rsid w:val="00275AC9"/>
    <w:rsid w:val="00290CD2"/>
    <w:rsid w:val="002C075B"/>
    <w:rsid w:val="002C26BC"/>
    <w:rsid w:val="002C580C"/>
    <w:rsid w:val="002E1DCF"/>
    <w:rsid w:val="002E3E6F"/>
    <w:rsid w:val="00306A4D"/>
    <w:rsid w:val="0031232B"/>
    <w:rsid w:val="003157DB"/>
    <w:rsid w:val="00326880"/>
    <w:rsid w:val="00330960"/>
    <w:rsid w:val="003368D1"/>
    <w:rsid w:val="003446CC"/>
    <w:rsid w:val="00357984"/>
    <w:rsid w:val="00366937"/>
    <w:rsid w:val="00375C39"/>
    <w:rsid w:val="003A3C70"/>
    <w:rsid w:val="003C4012"/>
    <w:rsid w:val="003E1440"/>
    <w:rsid w:val="003F043E"/>
    <w:rsid w:val="00432BA0"/>
    <w:rsid w:val="0047071F"/>
    <w:rsid w:val="0048577C"/>
    <w:rsid w:val="004B0498"/>
    <w:rsid w:val="004B7D1D"/>
    <w:rsid w:val="004D1D8A"/>
    <w:rsid w:val="0050049B"/>
    <w:rsid w:val="00516124"/>
    <w:rsid w:val="0052725B"/>
    <w:rsid w:val="00534752"/>
    <w:rsid w:val="00553DC0"/>
    <w:rsid w:val="005552DD"/>
    <w:rsid w:val="0056764A"/>
    <w:rsid w:val="005845F1"/>
    <w:rsid w:val="00592F16"/>
    <w:rsid w:val="005A201B"/>
    <w:rsid w:val="005C67F8"/>
    <w:rsid w:val="005D289A"/>
    <w:rsid w:val="005D7023"/>
    <w:rsid w:val="005F6668"/>
    <w:rsid w:val="0061705F"/>
    <w:rsid w:val="00657E13"/>
    <w:rsid w:val="00673573"/>
    <w:rsid w:val="00686373"/>
    <w:rsid w:val="006A3E2D"/>
    <w:rsid w:val="006B2D1F"/>
    <w:rsid w:val="006E5666"/>
    <w:rsid w:val="00711DBC"/>
    <w:rsid w:val="007365C3"/>
    <w:rsid w:val="00737EBF"/>
    <w:rsid w:val="00755BD9"/>
    <w:rsid w:val="0077282D"/>
    <w:rsid w:val="00790C03"/>
    <w:rsid w:val="0079646C"/>
    <w:rsid w:val="007B3F0F"/>
    <w:rsid w:val="0084041A"/>
    <w:rsid w:val="00841665"/>
    <w:rsid w:val="00843BB8"/>
    <w:rsid w:val="008476DD"/>
    <w:rsid w:val="00873041"/>
    <w:rsid w:val="008914A9"/>
    <w:rsid w:val="008A346B"/>
    <w:rsid w:val="008B4529"/>
    <w:rsid w:val="008F366B"/>
    <w:rsid w:val="00900F39"/>
    <w:rsid w:val="00911EAA"/>
    <w:rsid w:val="00930B1F"/>
    <w:rsid w:val="00932B73"/>
    <w:rsid w:val="00954C9B"/>
    <w:rsid w:val="00963A71"/>
    <w:rsid w:val="009706B8"/>
    <w:rsid w:val="00973DC9"/>
    <w:rsid w:val="009830ED"/>
    <w:rsid w:val="00983668"/>
    <w:rsid w:val="00987B57"/>
    <w:rsid w:val="009A6B9F"/>
    <w:rsid w:val="009D006A"/>
    <w:rsid w:val="009E0314"/>
    <w:rsid w:val="009E21FF"/>
    <w:rsid w:val="00A0330A"/>
    <w:rsid w:val="00A06977"/>
    <w:rsid w:val="00A12D79"/>
    <w:rsid w:val="00A338A3"/>
    <w:rsid w:val="00A42C00"/>
    <w:rsid w:val="00A6131D"/>
    <w:rsid w:val="00A62A69"/>
    <w:rsid w:val="00A63F36"/>
    <w:rsid w:val="00A67E9B"/>
    <w:rsid w:val="00A86051"/>
    <w:rsid w:val="00A8712E"/>
    <w:rsid w:val="00A9696B"/>
    <w:rsid w:val="00A97329"/>
    <w:rsid w:val="00AA41E5"/>
    <w:rsid w:val="00AB11D6"/>
    <w:rsid w:val="00AB523C"/>
    <w:rsid w:val="00AB677F"/>
    <w:rsid w:val="00B462B7"/>
    <w:rsid w:val="00B56EB0"/>
    <w:rsid w:val="00B61B0E"/>
    <w:rsid w:val="00B61D12"/>
    <w:rsid w:val="00B671F3"/>
    <w:rsid w:val="00B737B3"/>
    <w:rsid w:val="00BA0655"/>
    <w:rsid w:val="00BA1BF7"/>
    <w:rsid w:val="00BB2EC9"/>
    <w:rsid w:val="00BE06F9"/>
    <w:rsid w:val="00BE76F0"/>
    <w:rsid w:val="00BF5026"/>
    <w:rsid w:val="00C3505E"/>
    <w:rsid w:val="00C4152C"/>
    <w:rsid w:val="00C4770C"/>
    <w:rsid w:val="00C62972"/>
    <w:rsid w:val="00C7214E"/>
    <w:rsid w:val="00C72E2F"/>
    <w:rsid w:val="00C77018"/>
    <w:rsid w:val="00CC3277"/>
    <w:rsid w:val="00D21E6C"/>
    <w:rsid w:val="00D23322"/>
    <w:rsid w:val="00D304BE"/>
    <w:rsid w:val="00D34ECC"/>
    <w:rsid w:val="00D64022"/>
    <w:rsid w:val="00D72989"/>
    <w:rsid w:val="00D76A1F"/>
    <w:rsid w:val="00D81E80"/>
    <w:rsid w:val="00D842D4"/>
    <w:rsid w:val="00D91BD9"/>
    <w:rsid w:val="00D93174"/>
    <w:rsid w:val="00DB00A8"/>
    <w:rsid w:val="00DB4926"/>
    <w:rsid w:val="00DB5CA5"/>
    <w:rsid w:val="00DB74A9"/>
    <w:rsid w:val="00DC74F5"/>
    <w:rsid w:val="00DE5238"/>
    <w:rsid w:val="00E23048"/>
    <w:rsid w:val="00E6581F"/>
    <w:rsid w:val="00E65A09"/>
    <w:rsid w:val="00E7079A"/>
    <w:rsid w:val="00E864F6"/>
    <w:rsid w:val="00EB7110"/>
    <w:rsid w:val="00EC0C32"/>
    <w:rsid w:val="00EC1390"/>
    <w:rsid w:val="00EC6276"/>
    <w:rsid w:val="00F01133"/>
    <w:rsid w:val="00F01E69"/>
    <w:rsid w:val="00F174A2"/>
    <w:rsid w:val="00F96671"/>
    <w:rsid w:val="00FB23B1"/>
    <w:rsid w:val="00FC2C83"/>
    <w:rsid w:val="00FD289E"/>
    <w:rsid w:val="00FE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45948"/>
  <w15:chartTrackingRefBased/>
  <w15:docId w15:val="{1A52B916-ABD3-4A12-9C38-B49D6361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BD9"/>
  </w:style>
  <w:style w:type="paragraph" w:styleId="Titre1">
    <w:name w:val="heading 1"/>
    <w:basedOn w:val="Normal"/>
    <w:next w:val="Normal"/>
    <w:link w:val="Titre1Car"/>
    <w:uiPriority w:val="9"/>
    <w:qFormat/>
    <w:rsid w:val="008B45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00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7282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77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7018"/>
  </w:style>
  <w:style w:type="paragraph" w:styleId="Pieddepage">
    <w:name w:val="footer"/>
    <w:basedOn w:val="Normal"/>
    <w:link w:val="PieddepageCar"/>
    <w:uiPriority w:val="99"/>
    <w:unhideWhenUsed/>
    <w:rsid w:val="00C77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7018"/>
  </w:style>
  <w:style w:type="character" w:styleId="Lienhypertexte">
    <w:name w:val="Hyperlink"/>
    <w:basedOn w:val="Policepardfaut"/>
    <w:uiPriority w:val="99"/>
    <w:unhideWhenUsed/>
    <w:rsid w:val="00A12D79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8B45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B4529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8B452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1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png"/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50979-4D8A-4E2E-8EE6-C241408F0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3535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</dc:creator>
  <cp:keywords/>
  <dc:description/>
  <cp:lastModifiedBy>Laurent LACOMBE</cp:lastModifiedBy>
  <cp:revision>9</cp:revision>
  <dcterms:created xsi:type="dcterms:W3CDTF">2021-11-17T09:31:00Z</dcterms:created>
  <dcterms:modified xsi:type="dcterms:W3CDTF">2025-01-21T11:24:00Z</dcterms:modified>
</cp:coreProperties>
</file>