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894" w:rsidRDefault="000A0894" w:rsidP="000A0894">
      <w:pPr>
        <w:rPr>
          <w:b/>
          <w:u w:val="single"/>
        </w:rPr>
      </w:pPr>
      <w:r>
        <w:rPr>
          <w:b/>
          <w:u w:val="single"/>
        </w:rPr>
        <w:t>Formats d’import</w:t>
      </w:r>
    </w:p>
    <w:p w:rsidR="000A0894" w:rsidRDefault="00565ABF" w:rsidP="000A0894">
      <w:r>
        <w:t>Formats csv</w:t>
      </w:r>
    </w:p>
    <w:p w:rsidR="00316272" w:rsidRDefault="00316272" w:rsidP="000A0894">
      <w:r>
        <w:t xml:space="preserve">La première ligne de chaque fichier peut être utilisée pour exporter des entêtes de colonnes, l’import ne commencera donc qu’à la deuxième ligne. Chaque ligne se terminera par un </w:t>
      </w:r>
      <w:proofErr w:type="spellStart"/>
      <w:r>
        <w:t>CR+LF</w:t>
      </w:r>
      <w:proofErr w:type="spellEnd"/>
    </w:p>
    <w:p w:rsidR="000A0894" w:rsidRDefault="000A0894" w:rsidP="000A0894">
      <w:r>
        <w:t>« </w:t>
      </w:r>
      <w:r w:rsidRPr="003C1F94">
        <w:rPr>
          <w:b/>
          <w:i/>
        </w:rPr>
        <w:t>plu.csv</w:t>
      </w:r>
      <w:r>
        <w:t> »</w:t>
      </w:r>
      <w:r w:rsidR="00565ABF">
        <w:t xml:space="preserve"> -</w:t>
      </w:r>
      <w:r w:rsidR="00565ABF" w:rsidRPr="00565ABF">
        <w:t xml:space="preserve"> </w:t>
      </w:r>
      <w:r w:rsidR="00565ABF">
        <w:t xml:space="preserve">séparateurs </w:t>
      </w:r>
      <w:proofErr w:type="gramStart"/>
      <w:r w:rsidR="00565ABF">
        <w:t>« </w:t>
      </w:r>
      <w:r w:rsidR="00565ABF">
        <w:t>,</w:t>
      </w:r>
      <w:proofErr w:type="gramEnd"/>
      <w:r w:rsidR="00565ABF">
        <w:t> »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757"/>
        <w:gridCol w:w="3108"/>
        <w:gridCol w:w="3911"/>
      </w:tblGrid>
      <w:tr w:rsidR="00D97839" w:rsidTr="00326301">
        <w:tc>
          <w:tcPr>
            <w:tcW w:w="2757" w:type="dxa"/>
          </w:tcPr>
          <w:p w:rsidR="00D97839" w:rsidRDefault="00326301" w:rsidP="000A0894">
            <w:r>
              <w:t>Champ 1</w:t>
            </w:r>
          </w:p>
        </w:tc>
        <w:tc>
          <w:tcPr>
            <w:tcW w:w="3108" w:type="dxa"/>
          </w:tcPr>
          <w:p w:rsidR="00D97839" w:rsidRDefault="00D97839" w:rsidP="000A0894">
            <w:r>
              <w:t>Code produit</w:t>
            </w:r>
          </w:p>
        </w:tc>
        <w:tc>
          <w:tcPr>
            <w:tcW w:w="3911" w:type="dxa"/>
          </w:tcPr>
          <w:p w:rsidR="00D97839" w:rsidRDefault="00D97839" w:rsidP="000A0894"/>
        </w:tc>
      </w:tr>
      <w:tr w:rsidR="00D97839" w:rsidTr="00326301">
        <w:tc>
          <w:tcPr>
            <w:tcW w:w="2757" w:type="dxa"/>
          </w:tcPr>
          <w:p w:rsidR="00D97839" w:rsidRDefault="00326301" w:rsidP="000A0894">
            <w:r>
              <w:t>2</w:t>
            </w:r>
          </w:p>
        </w:tc>
        <w:tc>
          <w:tcPr>
            <w:tcW w:w="3108" w:type="dxa"/>
          </w:tcPr>
          <w:p w:rsidR="00D97839" w:rsidRDefault="00D97839" w:rsidP="000A0894">
            <w:r>
              <w:t>Descriptif</w:t>
            </w:r>
          </w:p>
        </w:tc>
        <w:tc>
          <w:tcPr>
            <w:tcW w:w="3911" w:type="dxa"/>
          </w:tcPr>
          <w:p w:rsidR="00D97839" w:rsidRDefault="00D97839" w:rsidP="00316272">
            <w:r>
              <w:t xml:space="preserve">Nom </w:t>
            </w:r>
            <w:r w:rsidR="00316272">
              <w:t>et nom court</w:t>
            </w:r>
          </w:p>
        </w:tc>
      </w:tr>
      <w:tr w:rsidR="00D97839" w:rsidTr="00326301">
        <w:tc>
          <w:tcPr>
            <w:tcW w:w="2757" w:type="dxa"/>
          </w:tcPr>
          <w:p w:rsidR="00D97839" w:rsidRDefault="00326301" w:rsidP="000A0894">
            <w:r>
              <w:t>3</w:t>
            </w:r>
          </w:p>
        </w:tc>
        <w:tc>
          <w:tcPr>
            <w:tcW w:w="3108" w:type="dxa"/>
          </w:tcPr>
          <w:p w:rsidR="00D97839" w:rsidRDefault="00D97839" w:rsidP="000A0894">
            <w:r>
              <w:t>Prix</w:t>
            </w:r>
          </w:p>
        </w:tc>
        <w:tc>
          <w:tcPr>
            <w:tcW w:w="3911" w:type="dxa"/>
          </w:tcPr>
          <w:p w:rsidR="00D97839" w:rsidRDefault="00316272" w:rsidP="000A0894">
            <w:r>
              <w:t xml:space="preserve">Séparateur décimal </w:t>
            </w:r>
            <w:proofErr w:type="gramStart"/>
            <w:r>
              <w:t>« .</w:t>
            </w:r>
            <w:proofErr w:type="gramEnd"/>
            <w:r>
              <w:t> »</w:t>
            </w:r>
          </w:p>
        </w:tc>
      </w:tr>
      <w:tr w:rsidR="00D97839" w:rsidTr="00326301">
        <w:tc>
          <w:tcPr>
            <w:tcW w:w="2757" w:type="dxa"/>
          </w:tcPr>
          <w:p w:rsidR="00D97839" w:rsidRDefault="00326301" w:rsidP="000A0894">
            <w:r>
              <w:t>4</w:t>
            </w:r>
          </w:p>
        </w:tc>
        <w:tc>
          <w:tcPr>
            <w:tcW w:w="3108" w:type="dxa"/>
          </w:tcPr>
          <w:p w:rsidR="00D97839" w:rsidRDefault="00D97839" w:rsidP="000A0894">
            <w:r>
              <w:t>Type de vente</w:t>
            </w:r>
          </w:p>
        </w:tc>
        <w:tc>
          <w:tcPr>
            <w:tcW w:w="3911" w:type="dxa"/>
          </w:tcPr>
          <w:p w:rsidR="00D97839" w:rsidRDefault="00565ABF" w:rsidP="000A0894">
            <w:r>
              <w:t>« 0 » pesé // « 1 » unité</w:t>
            </w:r>
          </w:p>
        </w:tc>
      </w:tr>
      <w:tr w:rsidR="00D97839" w:rsidTr="00326301">
        <w:tc>
          <w:tcPr>
            <w:tcW w:w="2757" w:type="dxa"/>
          </w:tcPr>
          <w:p w:rsidR="00D97839" w:rsidRDefault="00326301" w:rsidP="000A0894">
            <w:r>
              <w:t>5</w:t>
            </w:r>
          </w:p>
        </w:tc>
        <w:tc>
          <w:tcPr>
            <w:tcW w:w="3108" w:type="dxa"/>
          </w:tcPr>
          <w:p w:rsidR="00D97839" w:rsidRDefault="00D97839" w:rsidP="000A0894">
            <w:r>
              <w:t>Famille</w:t>
            </w:r>
          </w:p>
        </w:tc>
        <w:tc>
          <w:tcPr>
            <w:tcW w:w="3911" w:type="dxa"/>
          </w:tcPr>
          <w:p w:rsidR="00D97839" w:rsidRDefault="00D97839" w:rsidP="000A0894"/>
        </w:tc>
      </w:tr>
      <w:tr w:rsidR="00D97839" w:rsidTr="00C40608">
        <w:tc>
          <w:tcPr>
            <w:tcW w:w="2757" w:type="dxa"/>
            <w:shd w:val="clear" w:color="auto" w:fill="D0CECE" w:themeFill="background2" w:themeFillShade="E6"/>
          </w:tcPr>
          <w:p w:rsidR="00D97839" w:rsidRDefault="00326301" w:rsidP="000A0894">
            <w:r>
              <w:t>6</w:t>
            </w:r>
          </w:p>
        </w:tc>
        <w:tc>
          <w:tcPr>
            <w:tcW w:w="3108" w:type="dxa"/>
            <w:shd w:val="clear" w:color="auto" w:fill="D0CECE" w:themeFill="background2" w:themeFillShade="E6"/>
          </w:tcPr>
          <w:p w:rsidR="00D97839" w:rsidRDefault="00C40608" w:rsidP="000A0894">
            <w:r>
              <w:t>Réservé</w:t>
            </w:r>
          </w:p>
        </w:tc>
        <w:tc>
          <w:tcPr>
            <w:tcW w:w="3911" w:type="dxa"/>
            <w:shd w:val="clear" w:color="auto" w:fill="D0CECE" w:themeFill="background2" w:themeFillShade="E6"/>
          </w:tcPr>
          <w:p w:rsidR="00D97839" w:rsidRDefault="00D97839" w:rsidP="000A0894"/>
        </w:tc>
      </w:tr>
      <w:tr w:rsidR="00D97839" w:rsidTr="00326301">
        <w:tc>
          <w:tcPr>
            <w:tcW w:w="2757" w:type="dxa"/>
          </w:tcPr>
          <w:p w:rsidR="00D97839" w:rsidRDefault="00326301" w:rsidP="000A0894">
            <w:r>
              <w:t>7</w:t>
            </w:r>
          </w:p>
        </w:tc>
        <w:tc>
          <w:tcPr>
            <w:tcW w:w="3108" w:type="dxa"/>
          </w:tcPr>
          <w:p w:rsidR="00D97839" w:rsidRDefault="00D97839" w:rsidP="000A0894">
            <w:r>
              <w:t>Statut</w:t>
            </w:r>
          </w:p>
        </w:tc>
        <w:tc>
          <w:tcPr>
            <w:tcW w:w="3911" w:type="dxa"/>
          </w:tcPr>
          <w:p w:rsidR="00D97839" w:rsidRDefault="00D97839" w:rsidP="000A0894">
            <w:r>
              <w:t>« 0 » création // « 1 » suppression</w:t>
            </w:r>
          </w:p>
        </w:tc>
      </w:tr>
    </w:tbl>
    <w:p w:rsidR="000A0894" w:rsidRDefault="000A0894" w:rsidP="000A0894"/>
    <w:p w:rsidR="000A0894" w:rsidRDefault="000A0894" w:rsidP="000A0894">
      <w:r>
        <w:t>« </w:t>
      </w:r>
      <w:r w:rsidRPr="003C1F94">
        <w:rPr>
          <w:b/>
          <w:i/>
        </w:rPr>
        <w:t>item.csv</w:t>
      </w:r>
      <w:r>
        <w:t> »</w:t>
      </w:r>
      <w:r w:rsidR="00565ABF">
        <w:t xml:space="preserve"> - </w:t>
      </w:r>
      <w:r w:rsidR="00565ABF">
        <w:t>séparateurs « ; »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757"/>
        <w:gridCol w:w="3108"/>
        <w:gridCol w:w="3911"/>
      </w:tblGrid>
      <w:tr w:rsidR="00D97839" w:rsidTr="00326301">
        <w:tc>
          <w:tcPr>
            <w:tcW w:w="2757" w:type="dxa"/>
          </w:tcPr>
          <w:p w:rsidR="00D97839" w:rsidRDefault="00326301" w:rsidP="00D97839">
            <w:r>
              <w:t>Champ 1</w:t>
            </w:r>
          </w:p>
        </w:tc>
        <w:tc>
          <w:tcPr>
            <w:tcW w:w="3108" w:type="dxa"/>
          </w:tcPr>
          <w:p w:rsidR="00D97839" w:rsidRDefault="00D97839" w:rsidP="00D97839">
            <w:r>
              <w:t>Statut</w:t>
            </w:r>
          </w:p>
        </w:tc>
        <w:tc>
          <w:tcPr>
            <w:tcW w:w="3911" w:type="dxa"/>
          </w:tcPr>
          <w:p w:rsidR="00D97839" w:rsidRDefault="00D97839" w:rsidP="00D97839">
            <w:r>
              <w:t>« 0 » création // « 1 » suppression</w:t>
            </w:r>
          </w:p>
        </w:tc>
      </w:tr>
      <w:tr w:rsidR="00D97839" w:rsidTr="00326301">
        <w:tc>
          <w:tcPr>
            <w:tcW w:w="2757" w:type="dxa"/>
          </w:tcPr>
          <w:p w:rsidR="00D97839" w:rsidRDefault="00326301" w:rsidP="000A0894">
            <w:r>
              <w:t>2</w:t>
            </w:r>
          </w:p>
        </w:tc>
        <w:tc>
          <w:tcPr>
            <w:tcW w:w="3108" w:type="dxa"/>
          </w:tcPr>
          <w:p w:rsidR="00D97839" w:rsidRDefault="00D97839" w:rsidP="000A0894">
            <w:r>
              <w:t>Rayon</w:t>
            </w:r>
          </w:p>
        </w:tc>
        <w:tc>
          <w:tcPr>
            <w:tcW w:w="3911" w:type="dxa"/>
          </w:tcPr>
          <w:p w:rsidR="00D97839" w:rsidRDefault="00D97839" w:rsidP="000A0894"/>
        </w:tc>
      </w:tr>
      <w:tr w:rsidR="00D97839" w:rsidTr="00326301">
        <w:tc>
          <w:tcPr>
            <w:tcW w:w="2757" w:type="dxa"/>
          </w:tcPr>
          <w:p w:rsidR="00D97839" w:rsidRDefault="00326301" w:rsidP="000A0894">
            <w:r>
              <w:t>3</w:t>
            </w:r>
          </w:p>
        </w:tc>
        <w:tc>
          <w:tcPr>
            <w:tcW w:w="3108" w:type="dxa"/>
          </w:tcPr>
          <w:p w:rsidR="00D97839" w:rsidRDefault="00D97839" w:rsidP="000A0894">
            <w:r>
              <w:t>Code produit</w:t>
            </w:r>
          </w:p>
        </w:tc>
        <w:tc>
          <w:tcPr>
            <w:tcW w:w="3911" w:type="dxa"/>
          </w:tcPr>
          <w:p w:rsidR="00D97839" w:rsidRDefault="00D97839" w:rsidP="000A0894"/>
        </w:tc>
      </w:tr>
      <w:tr w:rsidR="00D97839" w:rsidTr="00326301">
        <w:tc>
          <w:tcPr>
            <w:tcW w:w="2757" w:type="dxa"/>
          </w:tcPr>
          <w:p w:rsidR="00D97839" w:rsidRDefault="00326301" w:rsidP="000A0894">
            <w:r>
              <w:t>4</w:t>
            </w:r>
          </w:p>
        </w:tc>
        <w:tc>
          <w:tcPr>
            <w:tcW w:w="3108" w:type="dxa"/>
          </w:tcPr>
          <w:p w:rsidR="00D97839" w:rsidRDefault="00D97839" w:rsidP="000A0894">
            <w:r>
              <w:t>Numéro de PLU</w:t>
            </w:r>
          </w:p>
        </w:tc>
        <w:tc>
          <w:tcPr>
            <w:tcW w:w="3911" w:type="dxa"/>
          </w:tcPr>
          <w:p w:rsidR="00D97839" w:rsidRDefault="00D97839" w:rsidP="000A0894"/>
        </w:tc>
      </w:tr>
      <w:tr w:rsidR="00D97839" w:rsidTr="00326301">
        <w:tc>
          <w:tcPr>
            <w:tcW w:w="2757" w:type="dxa"/>
          </w:tcPr>
          <w:p w:rsidR="00D97839" w:rsidRDefault="00326301" w:rsidP="000A0894">
            <w:r>
              <w:t>5</w:t>
            </w:r>
          </w:p>
        </w:tc>
        <w:tc>
          <w:tcPr>
            <w:tcW w:w="3108" w:type="dxa"/>
          </w:tcPr>
          <w:p w:rsidR="00D97839" w:rsidRDefault="00D97839" w:rsidP="000A0894">
            <w:r>
              <w:t>Descriptif</w:t>
            </w:r>
          </w:p>
        </w:tc>
        <w:tc>
          <w:tcPr>
            <w:tcW w:w="3911" w:type="dxa"/>
          </w:tcPr>
          <w:p w:rsidR="00D97839" w:rsidRDefault="00316272" w:rsidP="000A0894">
            <w:r>
              <w:t>Nom et nom court</w:t>
            </w:r>
          </w:p>
        </w:tc>
      </w:tr>
      <w:tr w:rsidR="00D97839" w:rsidTr="00326301">
        <w:tc>
          <w:tcPr>
            <w:tcW w:w="2757" w:type="dxa"/>
          </w:tcPr>
          <w:p w:rsidR="00D97839" w:rsidRDefault="00326301" w:rsidP="000A0894">
            <w:r>
              <w:t>6</w:t>
            </w:r>
          </w:p>
        </w:tc>
        <w:tc>
          <w:tcPr>
            <w:tcW w:w="3108" w:type="dxa"/>
          </w:tcPr>
          <w:p w:rsidR="00D97839" w:rsidRDefault="00D97839" w:rsidP="000A0894">
            <w:r>
              <w:t>Prix</w:t>
            </w:r>
          </w:p>
        </w:tc>
        <w:tc>
          <w:tcPr>
            <w:tcW w:w="3911" w:type="dxa"/>
          </w:tcPr>
          <w:p w:rsidR="00D97839" w:rsidRDefault="00316272" w:rsidP="000A0894">
            <w:r>
              <w:t xml:space="preserve">Séparateur décimal </w:t>
            </w:r>
            <w:proofErr w:type="gramStart"/>
            <w:r>
              <w:t>« .</w:t>
            </w:r>
            <w:proofErr w:type="gramEnd"/>
            <w:r>
              <w:t> »</w:t>
            </w:r>
          </w:p>
        </w:tc>
      </w:tr>
      <w:tr w:rsidR="00D97839" w:rsidTr="00326301">
        <w:tc>
          <w:tcPr>
            <w:tcW w:w="2757" w:type="dxa"/>
          </w:tcPr>
          <w:p w:rsidR="00D97839" w:rsidRDefault="00326301" w:rsidP="000A0894">
            <w:r>
              <w:t>7</w:t>
            </w:r>
          </w:p>
        </w:tc>
        <w:tc>
          <w:tcPr>
            <w:tcW w:w="3108" w:type="dxa"/>
          </w:tcPr>
          <w:p w:rsidR="00D97839" w:rsidRDefault="00D97839" w:rsidP="000A0894">
            <w:r>
              <w:t>Type de vente</w:t>
            </w:r>
          </w:p>
        </w:tc>
        <w:tc>
          <w:tcPr>
            <w:tcW w:w="3911" w:type="dxa"/>
          </w:tcPr>
          <w:p w:rsidR="00D97839" w:rsidRDefault="00316272" w:rsidP="00316272">
            <w:r>
              <w:t>« </w:t>
            </w:r>
            <w:r>
              <w:t>W</w:t>
            </w:r>
            <w:r>
              <w:t> » pesé // « </w:t>
            </w:r>
            <w:r>
              <w:t>U</w:t>
            </w:r>
            <w:r>
              <w:t> » unité</w:t>
            </w:r>
          </w:p>
        </w:tc>
      </w:tr>
      <w:tr w:rsidR="00D97839" w:rsidTr="00326301">
        <w:tc>
          <w:tcPr>
            <w:tcW w:w="2757" w:type="dxa"/>
          </w:tcPr>
          <w:p w:rsidR="00D97839" w:rsidRDefault="00326301" w:rsidP="000A0894">
            <w:r>
              <w:t>8</w:t>
            </w:r>
          </w:p>
        </w:tc>
        <w:tc>
          <w:tcPr>
            <w:tcW w:w="3108" w:type="dxa"/>
          </w:tcPr>
          <w:p w:rsidR="00D97839" w:rsidRDefault="00D97839" w:rsidP="000A0894">
            <w:r>
              <w:t>EAN13</w:t>
            </w:r>
          </w:p>
        </w:tc>
        <w:tc>
          <w:tcPr>
            <w:tcW w:w="3911" w:type="dxa"/>
          </w:tcPr>
          <w:p w:rsidR="00D97839" w:rsidRDefault="003C1F94" w:rsidP="000A0894">
            <w:proofErr w:type="spellStart"/>
            <w:r>
              <w:t>EAN</w:t>
            </w:r>
            <w:proofErr w:type="spellEnd"/>
            <w:r>
              <w:t xml:space="preserve"> du produit</w:t>
            </w:r>
          </w:p>
        </w:tc>
      </w:tr>
      <w:tr w:rsidR="00D97839" w:rsidTr="00326301">
        <w:tc>
          <w:tcPr>
            <w:tcW w:w="2757" w:type="dxa"/>
          </w:tcPr>
          <w:p w:rsidR="00D97839" w:rsidRDefault="00326301" w:rsidP="000A0894">
            <w:r>
              <w:t>9</w:t>
            </w:r>
          </w:p>
        </w:tc>
        <w:tc>
          <w:tcPr>
            <w:tcW w:w="3108" w:type="dxa"/>
          </w:tcPr>
          <w:p w:rsidR="00D97839" w:rsidRDefault="00D97839" w:rsidP="000A0894">
            <w:proofErr w:type="spellStart"/>
            <w:r>
              <w:t>DLC</w:t>
            </w:r>
            <w:proofErr w:type="spellEnd"/>
          </w:p>
        </w:tc>
        <w:tc>
          <w:tcPr>
            <w:tcW w:w="3911" w:type="dxa"/>
          </w:tcPr>
          <w:p w:rsidR="00D97839" w:rsidRDefault="003C1F94" w:rsidP="000A0894">
            <w:r>
              <w:t>Date limite de conso en nombre de jours</w:t>
            </w:r>
          </w:p>
        </w:tc>
      </w:tr>
      <w:tr w:rsidR="00326301" w:rsidTr="00C40608">
        <w:tc>
          <w:tcPr>
            <w:tcW w:w="2757" w:type="dxa"/>
            <w:shd w:val="clear" w:color="auto" w:fill="D0CECE" w:themeFill="background2" w:themeFillShade="E6"/>
          </w:tcPr>
          <w:p w:rsidR="00326301" w:rsidRDefault="00326301" w:rsidP="000A0894">
            <w:r>
              <w:t>10</w:t>
            </w:r>
          </w:p>
        </w:tc>
        <w:tc>
          <w:tcPr>
            <w:tcW w:w="3108" w:type="dxa"/>
            <w:shd w:val="clear" w:color="auto" w:fill="D0CECE" w:themeFill="background2" w:themeFillShade="E6"/>
          </w:tcPr>
          <w:p w:rsidR="00326301" w:rsidRDefault="00C40608" w:rsidP="000A0894">
            <w:r>
              <w:t>Réservé</w:t>
            </w:r>
          </w:p>
        </w:tc>
        <w:tc>
          <w:tcPr>
            <w:tcW w:w="3911" w:type="dxa"/>
            <w:shd w:val="clear" w:color="auto" w:fill="D0CECE" w:themeFill="background2" w:themeFillShade="E6"/>
          </w:tcPr>
          <w:p w:rsidR="00326301" w:rsidRDefault="00326301" w:rsidP="000A0894"/>
        </w:tc>
      </w:tr>
      <w:tr w:rsidR="00326301" w:rsidTr="00C40608">
        <w:tc>
          <w:tcPr>
            <w:tcW w:w="2757" w:type="dxa"/>
            <w:shd w:val="clear" w:color="auto" w:fill="D0CECE" w:themeFill="background2" w:themeFillShade="E6"/>
          </w:tcPr>
          <w:p w:rsidR="00326301" w:rsidRDefault="00326301" w:rsidP="000A0894">
            <w:r>
              <w:t>11</w:t>
            </w:r>
          </w:p>
        </w:tc>
        <w:tc>
          <w:tcPr>
            <w:tcW w:w="3108" w:type="dxa"/>
            <w:shd w:val="clear" w:color="auto" w:fill="D0CECE" w:themeFill="background2" w:themeFillShade="E6"/>
          </w:tcPr>
          <w:p w:rsidR="00326301" w:rsidRDefault="00C40608" w:rsidP="000A0894">
            <w:r>
              <w:t>Réservé</w:t>
            </w:r>
          </w:p>
        </w:tc>
        <w:tc>
          <w:tcPr>
            <w:tcW w:w="3911" w:type="dxa"/>
            <w:shd w:val="clear" w:color="auto" w:fill="D0CECE" w:themeFill="background2" w:themeFillShade="E6"/>
          </w:tcPr>
          <w:p w:rsidR="00326301" w:rsidRDefault="00326301" w:rsidP="000A0894"/>
        </w:tc>
      </w:tr>
      <w:tr w:rsidR="00D97839" w:rsidTr="00326301">
        <w:tc>
          <w:tcPr>
            <w:tcW w:w="2757" w:type="dxa"/>
          </w:tcPr>
          <w:p w:rsidR="00D97839" w:rsidRDefault="00326301" w:rsidP="000A0894">
            <w:r>
              <w:t>12</w:t>
            </w:r>
          </w:p>
        </w:tc>
        <w:tc>
          <w:tcPr>
            <w:tcW w:w="3108" w:type="dxa"/>
          </w:tcPr>
          <w:p w:rsidR="00D97839" w:rsidRDefault="00D97839" w:rsidP="000A0894">
            <w:r>
              <w:t>Famille</w:t>
            </w:r>
          </w:p>
        </w:tc>
        <w:tc>
          <w:tcPr>
            <w:tcW w:w="3911" w:type="dxa"/>
          </w:tcPr>
          <w:p w:rsidR="00D97839" w:rsidRDefault="00D97839" w:rsidP="000A0894"/>
        </w:tc>
      </w:tr>
      <w:tr w:rsidR="00D97839" w:rsidTr="00326301">
        <w:tc>
          <w:tcPr>
            <w:tcW w:w="2757" w:type="dxa"/>
          </w:tcPr>
          <w:p w:rsidR="00D97839" w:rsidRDefault="00326301" w:rsidP="000A0894">
            <w:r>
              <w:t>13</w:t>
            </w:r>
          </w:p>
        </w:tc>
        <w:tc>
          <w:tcPr>
            <w:tcW w:w="3108" w:type="dxa"/>
          </w:tcPr>
          <w:p w:rsidR="00D97839" w:rsidRDefault="00D97839" w:rsidP="00316272">
            <w:r>
              <w:t>I</w:t>
            </w:r>
            <w:r w:rsidR="00316272">
              <w:t>cone article</w:t>
            </w:r>
          </w:p>
        </w:tc>
        <w:tc>
          <w:tcPr>
            <w:tcW w:w="3911" w:type="dxa"/>
          </w:tcPr>
          <w:p w:rsidR="00D97839" w:rsidRDefault="00316272" w:rsidP="000A0894">
            <w:r>
              <w:t xml:space="preserve">Dans </w:t>
            </w:r>
            <w:proofErr w:type="spellStart"/>
            <w:r>
              <w:t>scale</w:t>
            </w:r>
            <w:proofErr w:type="spellEnd"/>
            <w:r>
              <w:t>/ressources/</w:t>
            </w:r>
            <w:proofErr w:type="spellStart"/>
            <w:r>
              <w:t>icons</w:t>
            </w:r>
            <w:proofErr w:type="spellEnd"/>
            <w:r>
              <w:t>/item</w:t>
            </w:r>
            <w:r w:rsidR="003C1F94">
              <w:t xml:space="preserve"> (*)</w:t>
            </w:r>
          </w:p>
        </w:tc>
      </w:tr>
      <w:tr w:rsidR="00D97839" w:rsidTr="00C40608">
        <w:tc>
          <w:tcPr>
            <w:tcW w:w="2757" w:type="dxa"/>
            <w:shd w:val="clear" w:color="auto" w:fill="D0CECE" w:themeFill="background2" w:themeFillShade="E6"/>
          </w:tcPr>
          <w:p w:rsidR="00D97839" w:rsidRDefault="00326301" w:rsidP="000A0894">
            <w:r>
              <w:t>14 à 98</w:t>
            </w:r>
          </w:p>
        </w:tc>
        <w:tc>
          <w:tcPr>
            <w:tcW w:w="3108" w:type="dxa"/>
            <w:shd w:val="clear" w:color="auto" w:fill="D0CECE" w:themeFill="background2" w:themeFillShade="E6"/>
          </w:tcPr>
          <w:p w:rsidR="00D97839" w:rsidRDefault="00C40608" w:rsidP="000A0894">
            <w:r>
              <w:t>Réservés</w:t>
            </w:r>
          </w:p>
        </w:tc>
        <w:tc>
          <w:tcPr>
            <w:tcW w:w="3911" w:type="dxa"/>
            <w:shd w:val="clear" w:color="auto" w:fill="D0CECE" w:themeFill="background2" w:themeFillShade="E6"/>
          </w:tcPr>
          <w:p w:rsidR="00D97839" w:rsidRDefault="00D97839" w:rsidP="000A0894"/>
        </w:tc>
      </w:tr>
      <w:tr w:rsidR="00D97839" w:rsidTr="00326301">
        <w:tc>
          <w:tcPr>
            <w:tcW w:w="2757" w:type="dxa"/>
          </w:tcPr>
          <w:p w:rsidR="00D97839" w:rsidRDefault="00326301" w:rsidP="000A0894">
            <w:r>
              <w:t>99</w:t>
            </w:r>
          </w:p>
        </w:tc>
        <w:tc>
          <w:tcPr>
            <w:tcW w:w="3108" w:type="dxa"/>
          </w:tcPr>
          <w:p w:rsidR="00D97839" w:rsidRDefault="00D97839" w:rsidP="000A0894">
            <w:r>
              <w:t>Code TVA</w:t>
            </w:r>
          </w:p>
        </w:tc>
        <w:tc>
          <w:tcPr>
            <w:tcW w:w="3911" w:type="dxa"/>
          </w:tcPr>
          <w:p w:rsidR="00D97839" w:rsidRDefault="00D97839" w:rsidP="000A0894"/>
        </w:tc>
      </w:tr>
    </w:tbl>
    <w:p w:rsidR="000A0894" w:rsidRDefault="000A0894" w:rsidP="000A0894"/>
    <w:p w:rsidR="00326301" w:rsidRDefault="00326301" w:rsidP="00326301">
      <w:r>
        <w:t>« </w:t>
      </w:r>
      <w:r w:rsidRPr="003C1F94">
        <w:rPr>
          <w:b/>
          <w:i/>
        </w:rPr>
        <w:t>counter.csv</w:t>
      </w:r>
      <w:r>
        <w:t> »</w:t>
      </w:r>
      <w:r w:rsidR="00565ABF">
        <w:t xml:space="preserve"> -</w:t>
      </w:r>
      <w:r w:rsidR="00565ABF" w:rsidRPr="00565ABF">
        <w:t xml:space="preserve"> </w:t>
      </w:r>
      <w:r w:rsidR="00565ABF">
        <w:t>séparateurs « ; »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757"/>
        <w:gridCol w:w="3108"/>
        <w:gridCol w:w="3911"/>
      </w:tblGrid>
      <w:tr w:rsidR="00326301" w:rsidTr="00FA622B">
        <w:tc>
          <w:tcPr>
            <w:tcW w:w="2757" w:type="dxa"/>
          </w:tcPr>
          <w:p w:rsidR="00326301" w:rsidRDefault="00326301" w:rsidP="00326301">
            <w:r>
              <w:t>Champ 1</w:t>
            </w:r>
          </w:p>
        </w:tc>
        <w:tc>
          <w:tcPr>
            <w:tcW w:w="3108" w:type="dxa"/>
          </w:tcPr>
          <w:p w:rsidR="00326301" w:rsidRDefault="00326301" w:rsidP="00326301">
            <w:r>
              <w:t>Statut</w:t>
            </w:r>
          </w:p>
        </w:tc>
        <w:tc>
          <w:tcPr>
            <w:tcW w:w="3911" w:type="dxa"/>
          </w:tcPr>
          <w:p w:rsidR="00326301" w:rsidRDefault="00326301" w:rsidP="00326301">
            <w:r>
              <w:t>« 0 » création // « 1 » suppression</w:t>
            </w:r>
          </w:p>
        </w:tc>
      </w:tr>
      <w:tr w:rsidR="00326301" w:rsidTr="00FA622B">
        <w:tc>
          <w:tcPr>
            <w:tcW w:w="2757" w:type="dxa"/>
          </w:tcPr>
          <w:p w:rsidR="00326301" w:rsidRDefault="00326301" w:rsidP="00FA622B">
            <w:r>
              <w:t>2</w:t>
            </w:r>
          </w:p>
        </w:tc>
        <w:tc>
          <w:tcPr>
            <w:tcW w:w="3108" w:type="dxa"/>
          </w:tcPr>
          <w:p w:rsidR="00326301" w:rsidRDefault="00326301" w:rsidP="00FA622B">
            <w:r>
              <w:t>Code rayon</w:t>
            </w:r>
          </w:p>
        </w:tc>
        <w:tc>
          <w:tcPr>
            <w:tcW w:w="3911" w:type="dxa"/>
          </w:tcPr>
          <w:p w:rsidR="00326301" w:rsidRDefault="00326301" w:rsidP="00326301"/>
        </w:tc>
      </w:tr>
      <w:tr w:rsidR="00326301" w:rsidTr="00FA622B">
        <w:tc>
          <w:tcPr>
            <w:tcW w:w="2757" w:type="dxa"/>
          </w:tcPr>
          <w:p w:rsidR="00326301" w:rsidRDefault="00326301" w:rsidP="00FA622B">
            <w:r>
              <w:t>3</w:t>
            </w:r>
          </w:p>
        </w:tc>
        <w:tc>
          <w:tcPr>
            <w:tcW w:w="3108" w:type="dxa"/>
          </w:tcPr>
          <w:p w:rsidR="00326301" w:rsidRDefault="00326301" w:rsidP="00FA622B">
            <w:r>
              <w:t>Descriptif</w:t>
            </w:r>
          </w:p>
        </w:tc>
        <w:tc>
          <w:tcPr>
            <w:tcW w:w="3911" w:type="dxa"/>
          </w:tcPr>
          <w:p w:rsidR="00326301" w:rsidRDefault="00326301" w:rsidP="00FA622B"/>
        </w:tc>
      </w:tr>
    </w:tbl>
    <w:p w:rsidR="00326301" w:rsidRDefault="00326301" w:rsidP="000A0894"/>
    <w:p w:rsidR="00326301" w:rsidRDefault="00326301" w:rsidP="000A0894">
      <w:r>
        <w:t>« </w:t>
      </w:r>
      <w:r w:rsidRPr="003C1F94">
        <w:rPr>
          <w:b/>
          <w:i/>
        </w:rPr>
        <w:t>family.csv</w:t>
      </w:r>
      <w:r>
        <w:t> »</w:t>
      </w:r>
      <w:r w:rsidR="00565ABF">
        <w:t xml:space="preserve"> - </w:t>
      </w:r>
      <w:r w:rsidR="00565ABF">
        <w:t>séparateurs « ; »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757"/>
        <w:gridCol w:w="3108"/>
        <w:gridCol w:w="3911"/>
      </w:tblGrid>
      <w:tr w:rsidR="00326301" w:rsidTr="00FA622B">
        <w:tc>
          <w:tcPr>
            <w:tcW w:w="2757" w:type="dxa"/>
          </w:tcPr>
          <w:p w:rsidR="00326301" w:rsidRDefault="00326301" w:rsidP="00326301">
            <w:r>
              <w:t>Champ 1</w:t>
            </w:r>
          </w:p>
        </w:tc>
        <w:tc>
          <w:tcPr>
            <w:tcW w:w="3108" w:type="dxa"/>
          </w:tcPr>
          <w:p w:rsidR="00326301" w:rsidRDefault="00326301" w:rsidP="00326301">
            <w:r>
              <w:t>Statut</w:t>
            </w:r>
          </w:p>
        </w:tc>
        <w:tc>
          <w:tcPr>
            <w:tcW w:w="3911" w:type="dxa"/>
          </w:tcPr>
          <w:p w:rsidR="00326301" w:rsidRDefault="00326301" w:rsidP="00326301">
            <w:r>
              <w:t>« 0 » création // « 1 » suppression</w:t>
            </w:r>
          </w:p>
        </w:tc>
      </w:tr>
      <w:tr w:rsidR="00326301" w:rsidTr="00FA622B">
        <w:tc>
          <w:tcPr>
            <w:tcW w:w="2757" w:type="dxa"/>
          </w:tcPr>
          <w:p w:rsidR="00326301" w:rsidRDefault="00326301" w:rsidP="00FA622B">
            <w:r>
              <w:t>2</w:t>
            </w:r>
          </w:p>
        </w:tc>
        <w:tc>
          <w:tcPr>
            <w:tcW w:w="3108" w:type="dxa"/>
          </w:tcPr>
          <w:p w:rsidR="00326301" w:rsidRDefault="00326301" w:rsidP="00FA622B">
            <w:r>
              <w:t>Code Famille</w:t>
            </w:r>
          </w:p>
        </w:tc>
        <w:tc>
          <w:tcPr>
            <w:tcW w:w="3911" w:type="dxa"/>
          </w:tcPr>
          <w:p w:rsidR="00326301" w:rsidRDefault="00326301" w:rsidP="00FA622B"/>
        </w:tc>
      </w:tr>
      <w:tr w:rsidR="00326301" w:rsidTr="00FA622B">
        <w:tc>
          <w:tcPr>
            <w:tcW w:w="2757" w:type="dxa"/>
          </w:tcPr>
          <w:p w:rsidR="00326301" w:rsidRDefault="00326301" w:rsidP="00FA622B">
            <w:r>
              <w:t>3</w:t>
            </w:r>
          </w:p>
        </w:tc>
        <w:tc>
          <w:tcPr>
            <w:tcW w:w="3108" w:type="dxa"/>
          </w:tcPr>
          <w:p w:rsidR="00326301" w:rsidRDefault="00326301" w:rsidP="00FA622B">
            <w:r>
              <w:t>Descriptif</w:t>
            </w:r>
          </w:p>
        </w:tc>
        <w:tc>
          <w:tcPr>
            <w:tcW w:w="3911" w:type="dxa"/>
          </w:tcPr>
          <w:p w:rsidR="00326301" w:rsidRDefault="00326301" w:rsidP="00FA622B"/>
        </w:tc>
      </w:tr>
      <w:tr w:rsidR="00326301" w:rsidTr="00FA622B">
        <w:tc>
          <w:tcPr>
            <w:tcW w:w="2757" w:type="dxa"/>
          </w:tcPr>
          <w:p w:rsidR="00326301" w:rsidRDefault="00326301" w:rsidP="00FA622B">
            <w:r>
              <w:t>4</w:t>
            </w:r>
          </w:p>
        </w:tc>
        <w:tc>
          <w:tcPr>
            <w:tcW w:w="3108" w:type="dxa"/>
          </w:tcPr>
          <w:p w:rsidR="00326301" w:rsidRDefault="00565ABF" w:rsidP="00FA622B">
            <w:r>
              <w:t>Etiquette</w:t>
            </w:r>
          </w:p>
        </w:tc>
        <w:tc>
          <w:tcPr>
            <w:tcW w:w="3911" w:type="dxa"/>
          </w:tcPr>
          <w:p w:rsidR="00326301" w:rsidRDefault="00565ABF" w:rsidP="00FA622B">
            <w:r>
              <w:t>Par défaut si vide</w:t>
            </w:r>
          </w:p>
        </w:tc>
      </w:tr>
      <w:tr w:rsidR="00326301" w:rsidTr="00FA622B">
        <w:tc>
          <w:tcPr>
            <w:tcW w:w="2757" w:type="dxa"/>
          </w:tcPr>
          <w:p w:rsidR="00326301" w:rsidRDefault="00326301" w:rsidP="00FA622B">
            <w:r>
              <w:t>5</w:t>
            </w:r>
          </w:p>
        </w:tc>
        <w:tc>
          <w:tcPr>
            <w:tcW w:w="3108" w:type="dxa"/>
          </w:tcPr>
          <w:p w:rsidR="00326301" w:rsidRDefault="00326301" w:rsidP="00FA622B">
            <w:r>
              <w:t>Icone</w:t>
            </w:r>
          </w:p>
        </w:tc>
        <w:tc>
          <w:tcPr>
            <w:tcW w:w="3911" w:type="dxa"/>
          </w:tcPr>
          <w:p w:rsidR="00326301" w:rsidRDefault="00316272" w:rsidP="00FA622B">
            <w:r>
              <w:t xml:space="preserve">Dans </w:t>
            </w:r>
            <w:proofErr w:type="spellStart"/>
            <w:r>
              <w:t>scale</w:t>
            </w:r>
            <w:proofErr w:type="spellEnd"/>
            <w:r>
              <w:t>/ressources/</w:t>
            </w:r>
            <w:proofErr w:type="spellStart"/>
            <w:r>
              <w:t>icons</w:t>
            </w:r>
            <w:proofErr w:type="spellEnd"/>
            <w:r>
              <w:t>/item</w:t>
            </w:r>
            <w:r w:rsidR="003C1F94">
              <w:t xml:space="preserve"> (*)</w:t>
            </w:r>
          </w:p>
        </w:tc>
      </w:tr>
    </w:tbl>
    <w:p w:rsidR="00326301" w:rsidRDefault="00326301" w:rsidP="000A0894"/>
    <w:p w:rsidR="00326301" w:rsidRDefault="003C1F94" w:rsidP="000A0894">
      <w:r>
        <w:t xml:space="preserve">(*) L’image correspondante doit se trouver dans le dossier </w:t>
      </w:r>
      <w:proofErr w:type="spellStart"/>
      <w:r>
        <w:t>scale</w:t>
      </w:r>
      <w:proofErr w:type="spellEnd"/>
      <w:r>
        <w:t>/ressources/</w:t>
      </w:r>
      <w:proofErr w:type="spellStart"/>
      <w:r>
        <w:t>icons</w:t>
      </w:r>
      <w:proofErr w:type="spellEnd"/>
      <w:r>
        <w:t>/item de la balance</w:t>
      </w:r>
    </w:p>
    <w:p w:rsidR="00326301" w:rsidRDefault="00326301" w:rsidP="000A0894"/>
    <w:p w:rsidR="00326301" w:rsidRDefault="00326301" w:rsidP="00326301">
      <w:r>
        <w:t>« counterfamilies.csv »</w:t>
      </w:r>
      <w:r w:rsidR="00565ABF">
        <w:t xml:space="preserve"> - </w:t>
      </w:r>
      <w:r w:rsidR="00565ABF">
        <w:t>séparateurs « ; »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2757"/>
        <w:gridCol w:w="3108"/>
        <w:gridCol w:w="3911"/>
      </w:tblGrid>
      <w:tr w:rsidR="00326301" w:rsidTr="00FA622B">
        <w:tc>
          <w:tcPr>
            <w:tcW w:w="2757" w:type="dxa"/>
          </w:tcPr>
          <w:p w:rsidR="00326301" w:rsidRDefault="00326301" w:rsidP="00FA622B">
            <w:r>
              <w:t>Champ 1</w:t>
            </w:r>
          </w:p>
        </w:tc>
        <w:tc>
          <w:tcPr>
            <w:tcW w:w="3108" w:type="dxa"/>
          </w:tcPr>
          <w:p w:rsidR="00326301" w:rsidRDefault="00326301" w:rsidP="00FA622B">
            <w:r>
              <w:t>Statut</w:t>
            </w:r>
          </w:p>
        </w:tc>
        <w:tc>
          <w:tcPr>
            <w:tcW w:w="3911" w:type="dxa"/>
          </w:tcPr>
          <w:p w:rsidR="00326301" w:rsidRDefault="00326301" w:rsidP="00FA622B">
            <w:r>
              <w:t>« 0 » création // « 1 » suppression</w:t>
            </w:r>
          </w:p>
        </w:tc>
      </w:tr>
      <w:tr w:rsidR="00326301" w:rsidTr="00FA622B">
        <w:tc>
          <w:tcPr>
            <w:tcW w:w="2757" w:type="dxa"/>
          </w:tcPr>
          <w:p w:rsidR="00326301" w:rsidRDefault="00326301" w:rsidP="00FA622B">
            <w:r>
              <w:t>2</w:t>
            </w:r>
          </w:p>
        </w:tc>
        <w:tc>
          <w:tcPr>
            <w:tcW w:w="3108" w:type="dxa"/>
          </w:tcPr>
          <w:p w:rsidR="00326301" w:rsidRDefault="00326301" w:rsidP="00326301">
            <w:r>
              <w:t>Code rayon</w:t>
            </w:r>
          </w:p>
        </w:tc>
        <w:tc>
          <w:tcPr>
            <w:tcW w:w="3911" w:type="dxa"/>
          </w:tcPr>
          <w:p w:rsidR="00326301" w:rsidRDefault="00326301" w:rsidP="00FA622B"/>
        </w:tc>
      </w:tr>
      <w:tr w:rsidR="00326301" w:rsidTr="00FA622B">
        <w:tc>
          <w:tcPr>
            <w:tcW w:w="2757" w:type="dxa"/>
          </w:tcPr>
          <w:p w:rsidR="00326301" w:rsidRDefault="00326301" w:rsidP="00FA622B">
            <w:r>
              <w:t>3</w:t>
            </w:r>
          </w:p>
        </w:tc>
        <w:tc>
          <w:tcPr>
            <w:tcW w:w="3108" w:type="dxa"/>
          </w:tcPr>
          <w:p w:rsidR="00326301" w:rsidRDefault="00326301" w:rsidP="00FA622B">
            <w:r>
              <w:t>Position famille</w:t>
            </w:r>
          </w:p>
        </w:tc>
        <w:tc>
          <w:tcPr>
            <w:tcW w:w="3911" w:type="dxa"/>
          </w:tcPr>
          <w:p w:rsidR="00326301" w:rsidRDefault="00581A34" w:rsidP="00FA622B">
            <w:r>
              <w:t>Position de la touche famille</w:t>
            </w:r>
          </w:p>
        </w:tc>
      </w:tr>
      <w:tr w:rsidR="00326301" w:rsidTr="00FA622B">
        <w:tc>
          <w:tcPr>
            <w:tcW w:w="2757" w:type="dxa"/>
          </w:tcPr>
          <w:p w:rsidR="00326301" w:rsidRDefault="00326301" w:rsidP="00FA622B">
            <w:r>
              <w:t>4</w:t>
            </w:r>
          </w:p>
        </w:tc>
        <w:tc>
          <w:tcPr>
            <w:tcW w:w="3108" w:type="dxa"/>
          </w:tcPr>
          <w:p w:rsidR="00326301" w:rsidRDefault="00326301" w:rsidP="00FA622B">
            <w:r>
              <w:t>Code famille</w:t>
            </w:r>
          </w:p>
        </w:tc>
        <w:tc>
          <w:tcPr>
            <w:tcW w:w="3911" w:type="dxa"/>
          </w:tcPr>
          <w:p w:rsidR="00326301" w:rsidRDefault="00326301" w:rsidP="00FA622B"/>
        </w:tc>
      </w:tr>
    </w:tbl>
    <w:p w:rsidR="00326301" w:rsidRDefault="00326301" w:rsidP="000A0894">
      <w:pPr>
        <w:pBdr>
          <w:bottom w:val="single" w:sz="6" w:space="1" w:color="auto"/>
        </w:pBdr>
      </w:pPr>
    </w:p>
    <w:p w:rsidR="003C1F94" w:rsidRDefault="003C1F94" w:rsidP="000A0894">
      <w:pPr>
        <w:pBdr>
          <w:bottom w:val="single" w:sz="6" w:space="1" w:color="auto"/>
        </w:pBdr>
      </w:pPr>
    </w:p>
    <w:p w:rsidR="00326301" w:rsidRDefault="00326301" w:rsidP="000A0894"/>
    <w:p w:rsidR="00326301" w:rsidRDefault="00326301" w:rsidP="000A0894">
      <w:r>
        <w:t>Format ASCII sans séparateur</w:t>
      </w:r>
    </w:p>
    <w:p w:rsidR="00326301" w:rsidRDefault="00326301" w:rsidP="00326301">
      <w:r>
        <w:t>« </w:t>
      </w:r>
      <w:r w:rsidRPr="003C1F94">
        <w:rPr>
          <w:b/>
          <w:i/>
        </w:rPr>
        <w:t>bal.dat</w:t>
      </w:r>
      <w:r>
        <w:t> »</w:t>
      </w:r>
      <w:bookmarkStart w:id="0" w:name="_GoBack"/>
      <w:bookmarkEnd w:id="0"/>
    </w:p>
    <w:p w:rsidR="00326301" w:rsidRDefault="00925AFF" w:rsidP="00326301">
      <w:r>
        <w:t xml:space="preserve">Toutes les lignes seront importées, chaque ligne se terminera par un </w:t>
      </w:r>
      <w:proofErr w:type="spellStart"/>
      <w:r>
        <w:t>CR+LF</w:t>
      </w:r>
      <w:proofErr w:type="spellEnd"/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2235"/>
        <w:gridCol w:w="1162"/>
        <w:gridCol w:w="2552"/>
        <w:gridCol w:w="3969"/>
      </w:tblGrid>
      <w:tr w:rsidR="00110D3E" w:rsidTr="003C1F94">
        <w:tc>
          <w:tcPr>
            <w:tcW w:w="2235" w:type="dxa"/>
          </w:tcPr>
          <w:p w:rsidR="00110D3E" w:rsidRDefault="00110D3E" w:rsidP="00FA622B"/>
        </w:tc>
        <w:tc>
          <w:tcPr>
            <w:tcW w:w="1162" w:type="dxa"/>
          </w:tcPr>
          <w:p w:rsidR="00110D3E" w:rsidRDefault="00110D3E" w:rsidP="00FA622B">
            <w:r>
              <w:t>Longueur</w:t>
            </w:r>
          </w:p>
        </w:tc>
        <w:tc>
          <w:tcPr>
            <w:tcW w:w="2552" w:type="dxa"/>
          </w:tcPr>
          <w:p w:rsidR="00110D3E" w:rsidRDefault="00110D3E" w:rsidP="00FA622B">
            <w:r>
              <w:t>Données</w:t>
            </w:r>
          </w:p>
        </w:tc>
        <w:tc>
          <w:tcPr>
            <w:tcW w:w="3969" w:type="dxa"/>
          </w:tcPr>
          <w:p w:rsidR="00110D3E" w:rsidRDefault="00110D3E" w:rsidP="00FA622B">
            <w:r>
              <w:t>Commentaire</w:t>
            </w:r>
          </w:p>
        </w:tc>
      </w:tr>
      <w:tr w:rsidR="00326301" w:rsidTr="003C1F94">
        <w:tc>
          <w:tcPr>
            <w:tcW w:w="2235" w:type="dxa"/>
          </w:tcPr>
          <w:p w:rsidR="00326301" w:rsidRDefault="00326301" w:rsidP="00FA622B">
            <w:r>
              <w:t>Champ 1</w:t>
            </w:r>
          </w:p>
        </w:tc>
        <w:tc>
          <w:tcPr>
            <w:tcW w:w="1162" w:type="dxa"/>
          </w:tcPr>
          <w:p w:rsidR="00326301" w:rsidRDefault="00110D3E" w:rsidP="00FA622B">
            <w:r>
              <w:t>1</w:t>
            </w:r>
          </w:p>
        </w:tc>
        <w:tc>
          <w:tcPr>
            <w:tcW w:w="2552" w:type="dxa"/>
          </w:tcPr>
          <w:p w:rsidR="00326301" w:rsidRDefault="00326301" w:rsidP="00FA622B">
            <w:r>
              <w:t>Statut</w:t>
            </w:r>
          </w:p>
        </w:tc>
        <w:tc>
          <w:tcPr>
            <w:tcW w:w="3969" w:type="dxa"/>
          </w:tcPr>
          <w:p w:rsidR="00326301" w:rsidRDefault="00326301" w:rsidP="00110D3E">
            <w:r>
              <w:t>« </w:t>
            </w:r>
            <w:r w:rsidR="00110D3E">
              <w:t>P</w:t>
            </w:r>
            <w:r>
              <w:t> » création // « </w:t>
            </w:r>
            <w:r w:rsidR="00110D3E">
              <w:t>B</w:t>
            </w:r>
            <w:r>
              <w:t> » suppression</w:t>
            </w:r>
          </w:p>
        </w:tc>
      </w:tr>
      <w:tr w:rsidR="00326301" w:rsidTr="003C1F94">
        <w:tc>
          <w:tcPr>
            <w:tcW w:w="2235" w:type="dxa"/>
          </w:tcPr>
          <w:p w:rsidR="00326301" w:rsidRDefault="00326301" w:rsidP="00FA622B">
            <w:r>
              <w:t>2</w:t>
            </w:r>
          </w:p>
        </w:tc>
        <w:tc>
          <w:tcPr>
            <w:tcW w:w="1162" w:type="dxa"/>
          </w:tcPr>
          <w:p w:rsidR="00326301" w:rsidRDefault="00110D3E" w:rsidP="00FA622B">
            <w:r>
              <w:t>6</w:t>
            </w:r>
          </w:p>
        </w:tc>
        <w:tc>
          <w:tcPr>
            <w:tcW w:w="2552" w:type="dxa"/>
          </w:tcPr>
          <w:p w:rsidR="00326301" w:rsidRDefault="00110D3E" w:rsidP="00FA622B">
            <w:r>
              <w:t>Code produit</w:t>
            </w:r>
          </w:p>
        </w:tc>
        <w:tc>
          <w:tcPr>
            <w:tcW w:w="3969" w:type="dxa"/>
          </w:tcPr>
          <w:p w:rsidR="00326301" w:rsidRDefault="00326301" w:rsidP="00FA622B"/>
        </w:tc>
      </w:tr>
      <w:tr w:rsidR="00326301" w:rsidTr="003C1F94">
        <w:tc>
          <w:tcPr>
            <w:tcW w:w="2235" w:type="dxa"/>
          </w:tcPr>
          <w:p w:rsidR="00326301" w:rsidRDefault="00326301" w:rsidP="00FA622B">
            <w:r>
              <w:t>3</w:t>
            </w:r>
          </w:p>
        </w:tc>
        <w:tc>
          <w:tcPr>
            <w:tcW w:w="1162" w:type="dxa"/>
          </w:tcPr>
          <w:p w:rsidR="00326301" w:rsidRDefault="00110D3E" w:rsidP="00FA622B">
            <w:r>
              <w:t>3</w:t>
            </w:r>
          </w:p>
        </w:tc>
        <w:tc>
          <w:tcPr>
            <w:tcW w:w="2552" w:type="dxa"/>
          </w:tcPr>
          <w:p w:rsidR="00326301" w:rsidRDefault="00326301" w:rsidP="00110D3E">
            <w:r>
              <w:t xml:space="preserve">Code </w:t>
            </w:r>
            <w:r w:rsidR="00110D3E">
              <w:t>rayon</w:t>
            </w:r>
          </w:p>
        </w:tc>
        <w:tc>
          <w:tcPr>
            <w:tcW w:w="3969" w:type="dxa"/>
          </w:tcPr>
          <w:p w:rsidR="00326301" w:rsidRDefault="00326301" w:rsidP="00FA622B"/>
        </w:tc>
      </w:tr>
      <w:tr w:rsidR="00326301" w:rsidTr="003C1F94">
        <w:tc>
          <w:tcPr>
            <w:tcW w:w="2235" w:type="dxa"/>
          </w:tcPr>
          <w:p w:rsidR="00326301" w:rsidRDefault="00326301" w:rsidP="00FA622B">
            <w:r>
              <w:t>4</w:t>
            </w:r>
          </w:p>
        </w:tc>
        <w:tc>
          <w:tcPr>
            <w:tcW w:w="1162" w:type="dxa"/>
          </w:tcPr>
          <w:p w:rsidR="00326301" w:rsidRDefault="00110D3E" w:rsidP="00FA622B">
            <w:r>
              <w:t>3</w:t>
            </w:r>
          </w:p>
        </w:tc>
        <w:tc>
          <w:tcPr>
            <w:tcW w:w="2552" w:type="dxa"/>
          </w:tcPr>
          <w:p w:rsidR="00326301" w:rsidRDefault="00110D3E" w:rsidP="00C0469C">
            <w:r>
              <w:t>Section</w:t>
            </w:r>
          </w:p>
        </w:tc>
        <w:tc>
          <w:tcPr>
            <w:tcW w:w="3969" w:type="dxa"/>
          </w:tcPr>
          <w:p w:rsidR="00326301" w:rsidRDefault="00C0469C" w:rsidP="00FA622B">
            <w:r>
              <w:t xml:space="preserve"> Non utilisé</w:t>
            </w:r>
          </w:p>
        </w:tc>
      </w:tr>
      <w:tr w:rsidR="00326301" w:rsidTr="003C1F94">
        <w:tc>
          <w:tcPr>
            <w:tcW w:w="2235" w:type="dxa"/>
          </w:tcPr>
          <w:p w:rsidR="00326301" w:rsidRDefault="00326301" w:rsidP="00FA622B">
            <w:r>
              <w:t>5</w:t>
            </w:r>
          </w:p>
        </w:tc>
        <w:tc>
          <w:tcPr>
            <w:tcW w:w="1162" w:type="dxa"/>
          </w:tcPr>
          <w:p w:rsidR="00326301" w:rsidRDefault="00110D3E" w:rsidP="00FA622B">
            <w:r>
              <w:t>4</w:t>
            </w:r>
          </w:p>
        </w:tc>
        <w:tc>
          <w:tcPr>
            <w:tcW w:w="2552" w:type="dxa"/>
          </w:tcPr>
          <w:p w:rsidR="00326301" w:rsidRDefault="00110D3E" w:rsidP="00FA622B">
            <w:r>
              <w:t>Code famille</w:t>
            </w:r>
          </w:p>
        </w:tc>
        <w:tc>
          <w:tcPr>
            <w:tcW w:w="3969" w:type="dxa"/>
          </w:tcPr>
          <w:p w:rsidR="00326301" w:rsidRDefault="00326301" w:rsidP="00FA622B"/>
        </w:tc>
      </w:tr>
      <w:tr w:rsidR="00326301" w:rsidTr="003C1F94">
        <w:tc>
          <w:tcPr>
            <w:tcW w:w="2235" w:type="dxa"/>
          </w:tcPr>
          <w:p w:rsidR="00326301" w:rsidRDefault="00326301" w:rsidP="00FA622B">
            <w:r>
              <w:t>6</w:t>
            </w:r>
          </w:p>
        </w:tc>
        <w:tc>
          <w:tcPr>
            <w:tcW w:w="1162" w:type="dxa"/>
          </w:tcPr>
          <w:p w:rsidR="00326301" w:rsidRDefault="00110D3E" w:rsidP="00FA622B">
            <w:r>
              <w:t>4</w:t>
            </w:r>
          </w:p>
        </w:tc>
        <w:tc>
          <w:tcPr>
            <w:tcW w:w="2552" w:type="dxa"/>
          </w:tcPr>
          <w:p w:rsidR="00326301" w:rsidRDefault="00110D3E" w:rsidP="00FA622B">
            <w:r>
              <w:t>Numéro de PLU</w:t>
            </w:r>
          </w:p>
        </w:tc>
        <w:tc>
          <w:tcPr>
            <w:tcW w:w="3969" w:type="dxa"/>
          </w:tcPr>
          <w:p w:rsidR="00326301" w:rsidRDefault="00326301" w:rsidP="00FA622B"/>
        </w:tc>
      </w:tr>
      <w:tr w:rsidR="00326301" w:rsidTr="003C1F94">
        <w:tc>
          <w:tcPr>
            <w:tcW w:w="2235" w:type="dxa"/>
            <w:shd w:val="clear" w:color="auto" w:fill="D0CECE" w:themeFill="background2" w:themeFillShade="E6"/>
          </w:tcPr>
          <w:p w:rsidR="00326301" w:rsidRDefault="00326301" w:rsidP="00FA622B">
            <w:r>
              <w:t>7</w:t>
            </w:r>
          </w:p>
        </w:tc>
        <w:tc>
          <w:tcPr>
            <w:tcW w:w="1162" w:type="dxa"/>
            <w:shd w:val="clear" w:color="auto" w:fill="D0CECE" w:themeFill="background2" w:themeFillShade="E6"/>
          </w:tcPr>
          <w:p w:rsidR="00326301" w:rsidRDefault="00110D3E" w:rsidP="00FA622B">
            <w:r>
              <w:t>1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326301" w:rsidRDefault="00C40608" w:rsidP="00FA622B">
            <w:r>
              <w:t>Réservé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:rsidR="00326301" w:rsidRDefault="00326301" w:rsidP="00FA622B"/>
        </w:tc>
      </w:tr>
      <w:tr w:rsidR="00326301" w:rsidTr="003C1F94">
        <w:tc>
          <w:tcPr>
            <w:tcW w:w="2235" w:type="dxa"/>
          </w:tcPr>
          <w:p w:rsidR="00326301" w:rsidRDefault="00326301" w:rsidP="00FA622B">
            <w:r>
              <w:t>8</w:t>
            </w:r>
          </w:p>
        </w:tc>
        <w:tc>
          <w:tcPr>
            <w:tcW w:w="1162" w:type="dxa"/>
          </w:tcPr>
          <w:p w:rsidR="00326301" w:rsidRDefault="00110D3E" w:rsidP="00FA622B">
            <w:r>
              <w:t>25</w:t>
            </w:r>
          </w:p>
        </w:tc>
        <w:tc>
          <w:tcPr>
            <w:tcW w:w="2552" w:type="dxa"/>
          </w:tcPr>
          <w:p w:rsidR="00326301" w:rsidRDefault="00110D3E" w:rsidP="00110D3E">
            <w:r>
              <w:t>Descriptif</w:t>
            </w:r>
            <w:r w:rsidR="00C0469C">
              <w:t xml:space="preserve"> court</w:t>
            </w:r>
          </w:p>
        </w:tc>
        <w:tc>
          <w:tcPr>
            <w:tcW w:w="3969" w:type="dxa"/>
          </w:tcPr>
          <w:p w:rsidR="00326301" w:rsidRDefault="00C0469C" w:rsidP="00FA622B">
            <w:r>
              <w:t>Nom court</w:t>
            </w:r>
          </w:p>
        </w:tc>
      </w:tr>
      <w:tr w:rsidR="00326301" w:rsidTr="003C1F94">
        <w:tc>
          <w:tcPr>
            <w:tcW w:w="2235" w:type="dxa"/>
          </w:tcPr>
          <w:p w:rsidR="00326301" w:rsidRDefault="00326301" w:rsidP="00FA622B">
            <w:r>
              <w:t>9</w:t>
            </w:r>
          </w:p>
        </w:tc>
        <w:tc>
          <w:tcPr>
            <w:tcW w:w="1162" w:type="dxa"/>
          </w:tcPr>
          <w:p w:rsidR="00326301" w:rsidRDefault="00110D3E" w:rsidP="00FA622B">
            <w:r>
              <w:t>1</w:t>
            </w:r>
          </w:p>
        </w:tc>
        <w:tc>
          <w:tcPr>
            <w:tcW w:w="2552" w:type="dxa"/>
          </w:tcPr>
          <w:p w:rsidR="00326301" w:rsidRDefault="00110D3E" w:rsidP="00FA622B">
            <w:r>
              <w:t xml:space="preserve">Type de vente </w:t>
            </w:r>
          </w:p>
        </w:tc>
        <w:tc>
          <w:tcPr>
            <w:tcW w:w="3969" w:type="dxa"/>
          </w:tcPr>
          <w:p w:rsidR="00326301" w:rsidRDefault="00C0469C" w:rsidP="00FA622B">
            <w:r>
              <w:t>« W » pesé // « U » unité</w:t>
            </w:r>
          </w:p>
        </w:tc>
      </w:tr>
      <w:tr w:rsidR="00326301" w:rsidTr="003C1F94">
        <w:tc>
          <w:tcPr>
            <w:tcW w:w="2235" w:type="dxa"/>
          </w:tcPr>
          <w:p w:rsidR="00326301" w:rsidRDefault="00326301" w:rsidP="00FA622B">
            <w:r>
              <w:t>10</w:t>
            </w:r>
          </w:p>
        </w:tc>
        <w:tc>
          <w:tcPr>
            <w:tcW w:w="1162" w:type="dxa"/>
          </w:tcPr>
          <w:p w:rsidR="00326301" w:rsidRDefault="00110D3E" w:rsidP="00FA622B">
            <w:r>
              <w:t>5</w:t>
            </w:r>
          </w:p>
        </w:tc>
        <w:tc>
          <w:tcPr>
            <w:tcW w:w="2552" w:type="dxa"/>
          </w:tcPr>
          <w:p w:rsidR="00326301" w:rsidRDefault="00110D3E" w:rsidP="00FA622B">
            <w:r>
              <w:t>Prix de vente</w:t>
            </w:r>
          </w:p>
        </w:tc>
        <w:tc>
          <w:tcPr>
            <w:tcW w:w="3969" w:type="dxa"/>
          </w:tcPr>
          <w:p w:rsidR="00326301" w:rsidRDefault="00C0469C" w:rsidP="00FA622B">
            <w:r>
              <w:t>Sans séparateur décimal</w:t>
            </w:r>
          </w:p>
        </w:tc>
      </w:tr>
      <w:tr w:rsidR="00326301" w:rsidTr="003C1F94">
        <w:tc>
          <w:tcPr>
            <w:tcW w:w="2235" w:type="dxa"/>
          </w:tcPr>
          <w:p w:rsidR="00326301" w:rsidRDefault="00326301" w:rsidP="00FA622B">
            <w:r>
              <w:t>11</w:t>
            </w:r>
          </w:p>
        </w:tc>
        <w:tc>
          <w:tcPr>
            <w:tcW w:w="1162" w:type="dxa"/>
          </w:tcPr>
          <w:p w:rsidR="00326301" w:rsidRDefault="00110D3E" w:rsidP="00FA622B">
            <w:r>
              <w:t>5</w:t>
            </w:r>
          </w:p>
        </w:tc>
        <w:tc>
          <w:tcPr>
            <w:tcW w:w="2552" w:type="dxa"/>
          </w:tcPr>
          <w:p w:rsidR="00326301" w:rsidRDefault="00110D3E" w:rsidP="00FA622B">
            <w:r>
              <w:t>Tare</w:t>
            </w:r>
          </w:p>
        </w:tc>
        <w:tc>
          <w:tcPr>
            <w:tcW w:w="3969" w:type="dxa"/>
          </w:tcPr>
          <w:p w:rsidR="00326301" w:rsidRDefault="003C1F94" w:rsidP="00FA622B">
            <w:r>
              <w:t>Tare associée en grammes</w:t>
            </w:r>
          </w:p>
        </w:tc>
      </w:tr>
      <w:tr w:rsidR="00326301" w:rsidTr="003C1F94">
        <w:tc>
          <w:tcPr>
            <w:tcW w:w="2235" w:type="dxa"/>
          </w:tcPr>
          <w:p w:rsidR="00326301" w:rsidRDefault="00326301" w:rsidP="00FA622B">
            <w:r>
              <w:t>12</w:t>
            </w:r>
          </w:p>
        </w:tc>
        <w:tc>
          <w:tcPr>
            <w:tcW w:w="1162" w:type="dxa"/>
          </w:tcPr>
          <w:p w:rsidR="00326301" w:rsidRDefault="00110D3E" w:rsidP="00FA622B">
            <w:r>
              <w:t>3</w:t>
            </w:r>
          </w:p>
        </w:tc>
        <w:tc>
          <w:tcPr>
            <w:tcW w:w="2552" w:type="dxa"/>
          </w:tcPr>
          <w:p w:rsidR="00326301" w:rsidRDefault="00110D3E" w:rsidP="00FA622B">
            <w:proofErr w:type="spellStart"/>
            <w:r>
              <w:t>DLC</w:t>
            </w:r>
            <w:proofErr w:type="spellEnd"/>
          </w:p>
        </w:tc>
        <w:tc>
          <w:tcPr>
            <w:tcW w:w="3969" w:type="dxa"/>
          </w:tcPr>
          <w:p w:rsidR="00326301" w:rsidRDefault="003C1F94" w:rsidP="00FA622B">
            <w:r>
              <w:t>Date limite de conso en nombre de jours</w:t>
            </w:r>
          </w:p>
        </w:tc>
      </w:tr>
      <w:tr w:rsidR="00326301" w:rsidTr="003C1F94">
        <w:tc>
          <w:tcPr>
            <w:tcW w:w="2235" w:type="dxa"/>
          </w:tcPr>
          <w:p w:rsidR="00326301" w:rsidRDefault="00326301" w:rsidP="00FA622B">
            <w:r>
              <w:t>13</w:t>
            </w:r>
          </w:p>
        </w:tc>
        <w:tc>
          <w:tcPr>
            <w:tcW w:w="1162" w:type="dxa"/>
          </w:tcPr>
          <w:p w:rsidR="00326301" w:rsidRDefault="00110D3E" w:rsidP="00FA622B">
            <w:r>
              <w:t>2708</w:t>
            </w:r>
          </w:p>
        </w:tc>
        <w:tc>
          <w:tcPr>
            <w:tcW w:w="2552" w:type="dxa"/>
          </w:tcPr>
          <w:p w:rsidR="00326301" w:rsidRDefault="00110D3E" w:rsidP="00FA622B">
            <w:r>
              <w:t>Descriptif long</w:t>
            </w:r>
          </w:p>
        </w:tc>
        <w:tc>
          <w:tcPr>
            <w:tcW w:w="3969" w:type="dxa"/>
          </w:tcPr>
          <w:p w:rsidR="00326301" w:rsidRDefault="00C0469C" w:rsidP="00FA622B">
            <w:r>
              <w:t>Descriptif long</w:t>
            </w:r>
            <w:r w:rsidR="00AB686E">
              <w:t xml:space="preserve"> (composition)</w:t>
            </w:r>
          </w:p>
        </w:tc>
      </w:tr>
      <w:tr w:rsidR="00326301" w:rsidTr="003C1F94">
        <w:tc>
          <w:tcPr>
            <w:tcW w:w="2235" w:type="dxa"/>
            <w:shd w:val="clear" w:color="auto" w:fill="D0CECE" w:themeFill="background2" w:themeFillShade="E6"/>
          </w:tcPr>
          <w:p w:rsidR="00326301" w:rsidRDefault="00326301" w:rsidP="00110D3E">
            <w:r>
              <w:t>14</w:t>
            </w:r>
          </w:p>
        </w:tc>
        <w:tc>
          <w:tcPr>
            <w:tcW w:w="1162" w:type="dxa"/>
            <w:shd w:val="clear" w:color="auto" w:fill="D0CECE" w:themeFill="background2" w:themeFillShade="E6"/>
          </w:tcPr>
          <w:p w:rsidR="00326301" w:rsidRDefault="00110D3E" w:rsidP="00FA622B">
            <w:r>
              <w:t>492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326301" w:rsidRDefault="00C40608" w:rsidP="00FA622B">
            <w:r>
              <w:t>Réservé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:rsidR="00326301" w:rsidRDefault="00326301" w:rsidP="00FA622B"/>
        </w:tc>
      </w:tr>
      <w:tr w:rsidR="00326301" w:rsidTr="003C1F94">
        <w:tc>
          <w:tcPr>
            <w:tcW w:w="2235" w:type="dxa"/>
            <w:shd w:val="clear" w:color="auto" w:fill="D0CECE" w:themeFill="background2" w:themeFillShade="E6"/>
          </w:tcPr>
          <w:p w:rsidR="00326301" w:rsidRDefault="00110D3E" w:rsidP="00FA622B">
            <w:r>
              <w:t>15</w:t>
            </w:r>
          </w:p>
        </w:tc>
        <w:tc>
          <w:tcPr>
            <w:tcW w:w="1162" w:type="dxa"/>
            <w:shd w:val="clear" w:color="auto" w:fill="D0CECE" w:themeFill="background2" w:themeFillShade="E6"/>
          </w:tcPr>
          <w:p w:rsidR="00326301" w:rsidRDefault="00110D3E" w:rsidP="00FA622B">
            <w:r>
              <w:t>4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:rsidR="00326301" w:rsidRDefault="00C40608" w:rsidP="00FA622B">
            <w:r>
              <w:t>Réservé</w:t>
            </w:r>
          </w:p>
        </w:tc>
        <w:tc>
          <w:tcPr>
            <w:tcW w:w="3969" w:type="dxa"/>
            <w:shd w:val="clear" w:color="auto" w:fill="D0CECE" w:themeFill="background2" w:themeFillShade="E6"/>
          </w:tcPr>
          <w:p w:rsidR="00326301" w:rsidRDefault="00326301" w:rsidP="00FA622B"/>
        </w:tc>
      </w:tr>
      <w:tr w:rsidR="00110D3E" w:rsidTr="003C1F94">
        <w:tc>
          <w:tcPr>
            <w:tcW w:w="2235" w:type="dxa"/>
          </w:tcPr>
          <w:p w:rsidR="00110D3E" w:rsidRDefault="00110D3E" w:rsidP="00FA622B">
            <w:r>
              <w:t>16</w:t>
            </w:r>
          </w:p>
        </w:tc>
        <w:tc>
          <w:tcPr>
            <w:tcW w:w="1162" w:type="dxa"/>
          </w:tcPr>
          <w:p w:rsidR="00110D3E" w:rsidRDefault="00110D3E" w:rsidP="00FA622B">
            <w:r>
              <w:t>3</w:t>
            </w:r>
          </w:p>
        </w:tc>
        <w:tc>
          <w:tcPr>
            <w:tcW w:w="2552" w:type="dxa"/>
          </w:tcPr>
          <w:p w:rsidR="00110D3E" w:rsidRDefault="00C0469C" w:rsidP="00FA622B">
            <w:r>
              <w:t>Etiquette</w:t>
            </w:r>
          </w:p>
        </w:tc>
        <w:tc>
          <w:tcPr>
            <w:tcW w:w="3969" w:type="dxa"/>
          </w:tcPr>
          <w:p w:rsidR="00110D3E" w:rsidRDefault="00C0469C" w:rsidP="00AB686E">
            <w:r>
              <w:t xml:space="preserve">Par défaut si </w:t>
            </w:r>
            <w:r w:rsidR="00AB686E">
              <w:t>vide</w:t>
            </w:r>
          </w:p>
        </w:tc>
      </w:tr>
      <w:tr w:rsidR="00110D3E" w:rsidTr="003C1F94">
        <w:tc>
          <w:tcPr>
            <w:tcW w:w="2235" w:type="dxa"/>
          </w:tcPr>
          <w:p w:rsidR="00110D3E" w:rsidRDefault="00110D3E" w:rsidP="00FA622B">
            <w:r>
              <w:t>17</w:t>
            </w:r>
          </w:p>
        </w:tc>
        <w:tc>
          <w:tcPr>
            <w:tcW w:w="1162" w:type="dxa"/>
          </w:tcPr>
          <w:p w:rsidR="00110D3E" w:rsidRDefault="00110D3E" w:rsidP="00FA622B">
            <w:r>
              <w:t>3</w:t>
            </w:r>
          </w:p>
        </w:tc>
        <w:tc>
          <w:tcPr>
            <w:tcW w:w="2552" w:type="dxa"/>
          </w:tcPr>
          <w:p w:rsidR="00110D3E" w:rsidRDefault="00C0469C" w:rsidP="00FA622B">
            <w:r>
              <w:t xml:space="preserve">Etiquette 2 </w:t>
            </w:r>
          </w:p>
        </w:tc>
        <w:tc>
          <w:tcPr>
            <w:tcW w:w="3969" w:type="dxa"/>
          </w:tcPr>
          <w:p w:rsidR="00110D3E" w:rsidRDefault="00AB686E" w:rsidP="00FA622B">
            <w:r>
              <w:t>Pas d’impression</w:t>
            </w:r>
            <w:r w:rsidR="00C0469C">
              <w:t xml:space="preserve"> si 254</w:t>
            </w:r>
          </w:p>
        </w:tc>
      </w:tr>
      <w:tr w:rsidR="00110D3E" w:rsidTr="003C1F94">
        <w:tc>
          <w:tcPr>
            <w:tcW w:w="2235" w:type="dxa"/>
          </w:tcPr>
          <w:p w:rsidR="00110D3E" w:rsidRDefault="00110D3E" w:rsidP="00FA622B">
            <w:r>
              <w:t>18</w:t>
            </w:r>
          </w:p>
        </w:tc>
        <w:tc>
          <w:tcPr>
            <w:tcW w:w="1162" w:type="dxa"/>
          </w:tcPr>
          <w:p w:rsidR="00110D3E" w:rsidRDefault="00110D3E" w:rsidP="00FA622B">
            <w:r>
              <w:t>1</w:t>
            </w:r>
          </w:p>
        </w:tc>
        <w:tc>
          <w:tcPr>
            <w:tcW w:w="2552" w:type="dxa"/>
          </w:tcPr>
          <w:p w:rsidR="00110D3E" w:rsidRDefault="00110D3E" w:rsidP="00C0469C">
            <w:r>
              <w:t>Etendu</w:t>
            </w:r>
            <w:r w:rsidR="00C0469C">
              <w:t>e</w:t>
            </w:r>
          </w:p>
        </w:tc>
        <w:tc>
          <w:tcPr>
            <w:tcW w:w="3969" w:type="dxa"/>
          </w:tcPr>
          <w:p w:rsidR="00110D3E" w:rsidRDefault="00C0469C" w:rsidP="00FA622B">
            <w:r>
              <w:t>Donnée préemballée étendue 1 à 4</w:t>
            </w:r>
          </w:p>
        </w:tc>
      </w:tr>
      <w:tr w:rsidR="00110D3E" w:rsidTr="003C1F94">
        <w:tc>
          <w:tcPr>
            <w:tcW w:w="2235" w:type="dxa"/>
          </w:tcPr>
          <w:p w:rsidR="00110D3E" w:rsidRDefault="00110D3E" w:rsidP="00FA622B">
            <w:r>
              <w:t>19</w:t>
            </w:r>
          </w:p>
        </w:tc>
        <w:tc>
          <w:tcPr>
            <w:tcW w:w="1162" w:type="dxa"/>
          </w:tcPr>
          <w:p w:rsidR="00110D3E" w:rsidRDefault="00110D3E" w:rsidP="00FA622B">
            <w:r>
              <w:t>6</w:t>
            </w:r>
          </w:p>
        </w:tc>
        <w:tc>
          <w:tcPr>
            <w:tcW w:w="2552" w:type="dxa"/>
          </w:tcPr>
          <w:p w:rsidR="00110D3E" w:rsidRDefault="00110D3E" w:rsidP="00C0469C">
            <w:r>
              <w:t>Carte nutrition </w:t>
            </w:r>
          </w:p>
        </w:tc>
        <w:tc>
          <w:tcPr>
            <w:tcW w:w="3969" w:type="dxa"/>
          </w:tcPr>
          <w:p w:rsidR="00110D3E" w:rsidRDefault="00C0469C" w:rsidP="00C0469C">
            <w:r>
              <w:t>Numéro de la fiche nutritionnelle</w:t>
            </w:r>
          </w:p>
        </w:tc>
      </w:tr>
      <w:tr w:rsidR="00110D3E" w:rsidTr="003C1F94">
        <w:tc>
          <w:tcPr>
            <w:tcW w:w="2235" w:type="dxa"/>
          </w:tcPr>
          <w:p w:rsidR="00110D3E" w:rsidRDefault="00110D3E" w:rsidP="00FA622B">
            <w:r>
              <w:t>20</w:t>
            </w:r>
          </w:p>
        </w:tc>
        <w:tc>
          <w:tcPr>
            <w:tcW w:w="1162" w:type="dxa"/>
          </w:tcPr>
          <w:p w:rsidR="00110D3E" w:rsidRDefault="00110D3E" w:rsidP="00FA622B">
            <w:r>
              <w:t>31</w:t>
            </w:r>
          </w:p>
        </w:tc>
        <w:tc>
          <w:tcPr>
            <w:tcW w:w="2552" w:type="dxa"/>
          </w:tcPr>
          <w:p w:rsidR="00110D3E" w:rsidRDefault="00AB686E" w:rsidP="00AB686E">
            <w:r>
              <w:t>Descriptif</w:t>
            </w:r>
          </w:p>
        </w:tc>
        <w:tc>
          <w:tcPr>
            <w:tcW w:w="3969" w:type="dxa"/>
          </w:tcPr>
          <w:p w:rsidR="00110D3E" w:rsidRDefault="00AB686E" w:rsidP="00AF6354">
            <w:r>
              <w:t xml:space="preserve">Nom </w:t>
            </w:r>
          </w:p>
        </w:tc>
      </w:tr>
    </w:tbl>
    <w:p w:rsidR="00326301" w:rsidRPr="000A0894" w:rsidRDefault="00326301" w:rsidP="00326301">
      <w:r w:rsidRPr="000A0894">
        <w:t xml:space="preserve"> </w:t>
      </w:r>
    </w:p>
    <w:sectPr w:rsidR="00326301" w:rsidRPr="000A0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DC"/>
    <w:rsid w:val="00010AAA"/>
    <w:rsid w:val="000A0894"/>
    <w:rsid w:val="00110D3E"/>
    <w:rsid w:val="00201BB7"/>
    <w:rsid w:val="00316272"/>
    <w:rsid w:val="00326301"/>
    <w:rsid w:val="003C1F94"/>
    <w:rsid w:val="00565ABF"/>
    <w:rsid w:val="00581A34"/>
    <w:rsid w:val="008914A9"/>
    <w:rsid w:val="008F6968"/>
    <w:rsid w:val="00925AFF"/>
    <w:rsid w:val="00AB6623"/>
    <w:rsid w:val="00AB686E"/>
    <w:rsid w:val="00AF6354"/>
    <w:rsid w:val="00B7212D"/>
    <w:rsid w:val="00C0469C"/>
    <w:rsid w:val="00C40608"/>
    <w:rsid w:val="00D97839"/>
    <w:rsid w:val="00DE3BDC"/>
    <w:rsid w:val="00E412C7"/>
    <w:rsid w:val="00F3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07978-DC77-4530-B78F-FCC375D9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A0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</dc:creator>
  <cp:keywords/>
  <dc:description/>
  <cp:lastModifiedBy>Laurent</cp:lastModifiedBy>
  <cp:revision>11</cp:revision>
  <cp:lastPrinted>2019-09-19T14:36:00Z</cp:lastPrinted>
  <dcterms:created xsi:type="dcterms:W3CDTF">2019-09-19T08:51:00Z</dcterms:created>
  <dcterms:modified xsi:type="dcterms:W3CDTF">2019-09-19T15:06:00Z</dcterms:modified>
</cp:coreProperties>
</file>